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04" w:rsidRDefault="006B0D04" w:rsidP="00005ADC">
      <w:pPr>
        <w:rPr>
          <w:rFonts w:ascii="Tahoma" w:hAnsi="Tahoma" w:cs="Tahoma"/>
          <w:b/>
          <w:bCs/>
        </w:rPr>
      </w:pPr>
      <w:r>
        <w:rPr>
          <w:rFonts w:ascii="Tahoma" w:hAnsi="Tahoma" w:cs="Tahoma"/>
          <w:b/>
          <w:bCs/>
        </w:rPr>
        <w:t xml:space="preserve">    Z A P I S N I K    S   2 (druge) SJEDNICE OPĆINSKOG VIJEĆA </w:t>
      </w:r>
    </w:p>
    <w:p w:rsidR="006B0D04" w:rsidRDefault="006B0D04" w:rsidP="00005ADC">
      <w:pPr>
        <w:rPr>
          <w:rFonts w:ascii="Tahoma" w:hAnsi="Tahoma" w:cs="Tahoma"/>
          <w:b/>
          <w:bCs/>
        </w:rPr>
      </w:pPr>
      <w:r>
        <w:rPr>
          <w:rFonts w:ascii="Tahoma" w:hAnsi="Tahoma" w:cs="Tahoma"/>
          <w:b/>
          <w:bCs/>
        </w:rPr>
        <w:t xml:space="preserve">    OPĆINE VELIKI BUKOVEC</w:t>
      </w:r>
    </w:p>
    <w:p w:rsidR="006B0D04" w:rsidRDefault="006B0D04" w:rsidP="00005ADC">
      <w:pPr>
        <w:jc w:val="center"/>
        <w:rPr>
          <w:rFonts w:ascii="Tahoma" w:hAnsi="Tahoma" w:cs="Tahoma"/>
        </w:rPr>
      </w:pPr>
    </w:p>
    <w:p w:rsidR="006B0D04" w:rsidRDefault="006B0D04" w:rsidP="00005ADC">
      <w:pPr>
        <w:pStyle w:val="BodyText"/>
      </w:pPr>
      <w:r>
        <w:t>održane 03. srpnja  2013. godine  u prostorijama Općine Veliki Bukovec u Velikom Bukovcu s početkom u 19:30 sati.</w:t>
      </w:r>
    </w:p>
    <w:p w:rsidR="006B0D04" w:rsidRDefault="006B0D04" w:rsidP="00005ADC">
      <w:pPr>
        <w:jc w:val="both"/>
        <w:rPr>
          <w:rFonts w:ascii="Tahoma" w:hAnsi="Tahoma" w:cs="Tahoma"/>
        </w:rPr>
      </w:pPr>
    </w:p>
    <w:p w:rsidR="006B0D04" w:rsidRDefault="006B0D04" w:rsidP="0067727F">
      <w:pPr>
        <w:jc w:val="both"/>
        <w:rPr>
          <w:rFonts w:ascii="Tahoma" w:hAnsi="Tahoma" w:cs="Tahoma"/>
        </w:rPr>
      </w:pPr>
      <w:r>
        <w:rPr>
          <w:rFonts w:ascii="Tahoma" w:hAnsi="Tahoma" w:cs="Tahoma"/>
        </w:rPr>
        <w:t>Prisutni vijećnici: Mario Zember, Božidar Kanižaj, Ivan Šalamon, Katarina Kralj, Goran Jantol, Štefanija Juratović, Dražen Kolak, Zdravko Požgaj, Vjekoslav Zdelar, mr. sc. Zvonimir Jantol.</w:t>
      </w:r>
    </w:p>
    <w:p w:rsidR="006B0D04" w:rsidRDefault="006B0D04" w:rsidP="00005ADC">
      <w:pPr>
        <w:tabs>
          <w:tab w:val="left" w:pos="360"/>
        </w:tabs>
        <w:jc w:val="both"/>
        <w:rPr>
          <w:rFonts w:ascii="Tahoma" w:hAnsi="Tahoma" w:cs="Tahoma"/>
        </w:rPr>
      </w:pPr>
      <w:r>
        <w:rPr>
          <w:rFonts w:ascii="Tahoma" w:hAnsi="Tahoma" w:cs="Tahoma"/>
        </w:rPr>
        <w:t>Odsutni vijećnici: Božidar Pečenec</w:t>
      </w:r>
    </w:p>
    <w:p w:rsidR="006B0D04" w:rsidRDefault="006B0D04" w:rsidP="00005ADC">
      <w:pPr>
        <w:tabs>
          <w:tab w:val="left" w:pos="360"/>
        </w:tabs>
        <w:jc w:val="both"/>
        <w:rPr>
          <w:rFonts w:ascii="Tahoma" w:hAnsi="Tahoma" w:cs="Tahoma"/>
        </w:rPr>
      </w:pPr>
      <w:r>
        <w:rPr>
          <w:rFonts w:ascii="Tahoma" w:hAnsi="Tahoma" w:cs="Tahoma"/>
        </w:rPr>
        <w:t xml:space="preserve">Uz vijećnike sjednici su bili prisutni: </w:t>
      </w:r>
    </w:p>
    <w:p w:rsidR="006B0D04" w:rsidRPr="005519A7" w:rsidRDefault="006B0D04" w:rsidP="005519A7">
      <w:pPr>
        <w:tabs>
          <w:tab w:val="left" w:pos="360"/>
        </w:tabs>
        <w:jc w:val="both"/>
        <w:rPr>
          <w:rFonts w:ascii="Tahoma" w:hAnsi="Tahoma" w:cs="Tahoma"/>
        </w:rPr>
      </w:pPr>
      <w:r>
        <w:rPr>
          <w:rFonts w:ascii="Tahoma" w:hAnsi="Tahoma" w:cs="Tahoma"/>
        </w:rPr>
        <w:t>- Nevenka Martinković, zapisničarka</w:t>
      </w:r>
    </w:p>
    <w:p w:rsidR="006B0D04" w:rsidRDefault="006B0D04" w:rsidP="000713FB">
      <w:pPr>
        <w:pStyle w:val="NoSpacing"/>
        <w:jc w:val="both"/>
        <w:rPr>
          <w:rFonts w:ascii="Times New Roman" w:hAnsi="Times New Roman" w:cs="Times New Roman"/>
          <w:sz w:val="24"/>
          <w:szCs w:val="24"/>
        </w:rPr>
      </w:pPr>
      <w:r w:rsidRPr="000713FB">
        <w:rPr>
          <w:rFonts w:ascii="Times New Roman" w:hAnsi="Times New Roman" w:cs="Times New Roman"/>
          <w:sz w:val="24"/>
          <w:szCs w:val="24"/>
        </w:rPr>
        <w:t>Predsjednik Vijeća g. Zember otvorio je sjednicu, pozdravio nazočne vijećnike, te nakon prozivke konstatirao da od jedanaest (11) vijećnika sjednici nazočuje deset (10) vijećnika pa će sve odluke koje se donesu ili usvoje, biti pr</w:t>
      </w:r>
      <w:r>
        <w:rPr>
          <w:rFonts w:ascii="Times New Roman" w:hAnsi="Times New Roman" w:cs="Times New Roman"/>
          <w:sz w:val="24"/>
          <w:szCs w:val="24"/>
        </w:rPr>
        <w:t>a</w:t>
      </w:r>
      <w:r w:rsidRPr="000713FB">
        <w:rPr>
          <w:rFonts w:ascii="Times New Roman" w:hAnsi="Times New Roman" w:cs="Times New Roman"/>
          <w:sz w:val="24"/>
          <w:szCs w:val="24"/>
        </w:rPr>
        <w:t>vovaljane.</w:t>
      </w:r>
    </w:p>
    <w:p w:rsidR="006B0D04" w:rsidRPr="000713FB" w:rsidRDefault="006B0D04" w:rsidP="000713FB">
      <w:pPr>
        <w:pStyle w:val="NoSpacing"/>
        <w:jc w:val="both"/>
        <w:rPr>
          <w:rFonts w:ascii="Times New Roman" w:hAnsi="Times New Roman" w:cs="Times New Roman"/>
          <w:sz w:val="24"/>
          <w:szCs w:val="24"/>
        </w:rPr>
      </w:pPr>
    </w:p>
    <w:p w:rsidR="006B0D04" w:rsidRPr="000713FB" w:rsidRDefault="006B0D04" w:rsidP="000713FB">
      <w:pPr>
        <w:pStyle w:val="NoSpacing"/>
        <w:rPr>
          <w:rFonts w:ascii="Times New Roman" w:hAnsi="Times New Roman" w:cs="Times New Roman"/>
          <w:sz w:val="24"/>
          <w:szCs w:val="24"/>
        </w:rPr>
      </w:pPr>
      <w:r w:rsidRPr="000713FB">
        <w:rPr>
          <w:rFonts w:ascii="Times New Roman" w:hAnsi="Times New Roman" w:cs="Times New Roman"/>
          <w:sz w:val="24"/>
          <w:szCs w:val="24"/>
        </w:rPr>
        <w:t>Nakon toga je predložio slijedeći dnevni red:</w:t>
      </w:r>
    </w:p>
    <w:p w:rsidR="006B0D04" w:rsidRDefault="006B0D04" w:rsidP="000713FB">
      <w:pPr>
        <w:pStyle w:val="NoSpacing"/>
        <w:rPr>
          <w:rFonts w:ascii="Times New Roman" w:hAnsi="Times New Roman" w:cs="Times New Roman"/>
          <w:sz w:val="24"/>
          <w:szCs w:val="24"/>
        </w:rPr>
      </w:pPr>
      <w:r w:rsidRPr="000713FB">
        <w:rPr>
          <w:rFonts w:ascii="Times New Roman" w:hAnsi="Times New Roman" w:cs="Times New Roman"/>
          <w:sz w:val="24"/>
          <w:szCs w:val="24"/>
        </w:rPr>
        <w:tab/>
      </w:r>
    </w:p>
    <w:p w:rsidR="006B0D04" w:rsidRDefault="006B0D04" w:rsidP="00C312F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1.</w:t>
      </w:r>
      <w:r w:rsidRPr="00D8197C">
        <w:rPr>
          <w:rFonts w:ascii="Times New Roman" w:hAnsi="Times New Roman" w:cs="Times New Roman"/>
          <w:sz w:val="28"/>
          <w:szCs w:val="28"/>
        </w:rPr>
        <w:t xml:space="preserve"> </w:t>
      </w:r>
      <w:r w:rsidRPr="00707A0D">
        <w:rPr>
          <w:rFonts w:ascii="Times New Roman" w:hAnsi="Times New Roman" w:cs="Times New Roman"/>
          <w:sz w:val="24"/>
          <w:szCs w:val="24"/>
        </w:rPr>
        <w:t>Utvrđivanje dnevnog reda</w:t>
      </w:r>
    </w:p>
    <w:p w:rsidR="006B0D04" w:rsidRDefault="006B0D04" w:rsidP="00C312F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2.</w:t>
      </w:r>
      <w:r w:rsidRPr="00D8197C">
        <w:rPr>
          <w:rFonts w:ascii="Times New Roman" w:hAnsi="Times New Roman" w:cs="Times New Roman"/>
          <w:sz w:val="28"/>
          <w:szCs w:val="28"/>
        </w:rPr>
        <w:t xml:space="preserve"> </w:t>
      </w:r>
      <w:r w:rsidRPr="00707A0D">
        <w:rPr>
          <w:rFonts w:ascii="Times New Roman" w:hAnsi="Times New Roman" w:cs="Times New Roman"/>
          <w:sz w:val="24"/>
          <w:szCs w:val="24"/>
        </w:rPr>
        <w:t>Donošenje novog Poslovnika o radu Općinskog vijeća</w:t>
      </w:r>
    </w:p>
    <w:p w:rsidR="006B0D04" w:rsidRPr="00707A0D" w:rsidRDefault="006B0D04" w:rsidP="00C312F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3</w:t>
      </w:r>
      <w:r w:rsidRPr="00707A0D">
        <w:rPr>
          <w:rFonts w:ascii="Times New Roman" w:hAnsi="Times New Roman" w:cs="Times New Roman"/>
          <w:sz w:val="24"/>
          <w:szCs w:val="24"/>
        </w:rPr>
        <w:t>. Izbor predsjednika i članova Odbora za izbor i imenovanja</w:t>
      </w:r>
    </w:p>
    <w:p w:rsidR="006B0D04" w:rsidRPr="00707A0D" w:rsidRDefault="006B0D04" w:rsidP="00C312F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4</w:t>
      </w:r>
      <w:r w:rsidRPr="00707A0D">
        <w:rPr>
          <w:rFonts w:ascii="Times New Roman" w:hAnsi="Times New Roman" w:cs="Times New Roman"/>
          <w:sz w:val="24"/>
          <w:szCs w:val="24"/>
        </w:rPr>
        <w:t>.</w:t>
      </w:r>
      <w:r w:rsidRPr="00707A0D">
        <w:rPr>
          <w:rFonts w:ascii="Times New Roman" w:hAnsi="Times New Roman" w:cs="Times New Roman"/>
          <w:sz w:val="28"/>
          <w:szCs w:val="28"/>
        </w:rPr>
        <w:t xml:space="preserve"> </w:t>
      </w:r>
      <w:r w:rsidRPr="00892286">
        <w:rPr>
          <w:rFonts w:ascii="Times New Roman" w:hAnsi="Times New Roman" w:cs="Times New Roman"/>
          <w:sz w:val="24"/>
          <w:szCs w:val="24"/>
        </w:rPr>
        <w:t>Izbor predsjednika i članova Odbora za financije i proračun</w:t>
      </w:r>
    </w:p>
    <w:p w:rsidR="006B0D04" w:rsidRPr="00707A0D" w:rsidRDefault="006B0D04" w:rsidP="00C312F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5</w:t>
      </w:r>
      <w:r w:rsidRPr="00707A0D">
        <w:rPr>
          <w:rFonts w:ascii="Times New Roman" w:hAnsi="Times New Roman" w:cs="Times New Roman"/>
          <w:sz w:val="24"/>
          <w:szCs w:val="24"/>
        </w:rPr>
        <w:t>.</w:t>
      </w:r>
      <w:r w:rsidRPr="00707A0D">
        <w:rPr>
          <w:rFonts w:ascii="Times New Roman" w:hAnsi="Times New Roman" w:cs="Times New Roman"/>
          <w:sz w:val="28"/>
          <w:szCs w:val="28"/>
        </w:rPr>
        <w:t xml:space="preserve"> </w:t>
      </w:r>
      <w:r w:rsidRPr="00707A0D">
        <w:rPr>
          <w:rFonts w:ascii="Times New Roman" w:hAnsi="Times New Roman" w:cs="Times New Roman"/>
          <w:sz w:val="24"/>
          <w:szCs w:val="24"/>
        </w:rPr>
        <w:t>Izbor predsjednika i članova Odbora za Statut, Poslovnik i normativnu vrijednost</w:t>
      </w:r>
    </w:p>
    <w:p w:rsidR="006B0D04" w:rsidRPr="00707A0D" w:rsidRDefault="006B0D04" w:rsidP="00C312F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6</w:t>
      </w:r>
      <w:r w:rsidRPr="00707A0D">
        <w:rPr>
          <w:rFonts w:ascii="Times New Roman" w:hAnsi="Times New Roman" w:cs="Times New Roman"/>
          <w:sz w:val="24"/>
          <w:szCs w:val="24"/>
        </w:rPr>
        <w:t>.</w:t>
      </w:r>
      <w:r w:rsidRPr="00707A0D">
        <w:rPr>
          <w:rFonts w:ascii="Times New Roman" w:hAnsi="Times New Roman" w:cs="Times New Roman"/>
          <w:sz w:val="28"/>
          <w:szCs w:val="28"/>
        </w:rPr>
        <w:t xml:space="preserve"> </w:t>
      </w:r>
      <w:r w:rsidRPr="00707A0D">
        <w:rPr>
          <w:rFonts w:ascii="Times New Roman" w:hAnsi="Times New Roman" w:cs="Times New Roman"/>
          <w:sz w:val="24"/>
          <w:szCs w:val="24"/>
        </w:rPr>
        <w:t>Izbor predsjednika i članova Mandatnog povjerenstva</w:t>
      </w:r>
    </w:p>
    <w:p w:rsidR="006B0D04" w:rsidRPr="00707A0D" w:rsidRDefault="006B0D04" w:rsidP="00C312F1">
      <w:pPr>
        <w:pStyle w:val="NoSpacing"/>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7</w:t>
      </w:r>
      <w:r w:rsidRPr="00707A0D">
        <w:rPr>
          <w:rFonts w:ascii="Times New Roman" w:hAnsi="Times New Roman" w:cs="Times New Roman"/>
          <w:sz w:val="24"/>
          <w:szCs w:val="24"/>
        </w:rPr>
        <w:t xml:space="preserve">. Donošenje Odluke o ovlasti za potpisivanje financijske dokumentacije Općine </w:t>
      </w:r>
      <w:r>
        <w:rPr>
          <w:rFonts w:ascii="Times New Roman" w:hAnsi="Times New Roman" w:cs="Times New Roman"/>
          <w:sz w:val="24"/>
          <w:szCs w:val="24"/>
        </w:rPr>
        <w:t xml:space="preserve">  V</w:t>
      </w:r>
      <w:r w:rsidRPr="00707A0D">
        <w:rPr>
          <w:rFonts w:ascii="Times New Roman" w:hAnsi="Times New Roman" w:cs="Times New Roman"/>
          <w:sz w:val="24"/>
          <w:szCs w:val="24"/>
        </w:rPr>
        <w:t>eliki Bukovec</w:t>
      </w:r>
    </w:p>
    <w:p w:rsidR="006B0D04" w:rsidRPr="005B0208" w:rsidRDefault="006B0D04" w:rsidP="00C312F1">
      <w:pPr>
        <w:pStyle w:val="NoSpacing"/>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8</w:t>
      </w:r>
      <w:r w:rsidRPr="00707A0D">
        <w:rPr>
          <w:rFonts w:ascii="Times New Roman" w:hAnsi="Times New Roman" w:cs="Times New Roman"/>
          <w:sz w:val="24"/>
          <w:szCs w:val="24"/>
        </w:rPr>
        <w:t>.</w:t>
      </w:r>
      <w:r w:rsidRPr="005B0208">
        <w:rPr>
          <w:rFonts w:ascii="Times New Roman" w:hAnsi="Times New Roman" w:cs="Times New Roman"/>
          <w:sz w:val="28"/>
          <w:szCs w:val="28"/>
        </w:rPr>
        <w:t xml:space="preserve"> </w:t>
      </w:r>
      <w:r w:rsidRPr="005B0208">
        <w:rPr>
          <w:rFonts w:ascii="Times New Roman" w:hAnsi="Times New Roman" w:cs="Times New Roman"/>
          <w:sz w:val="24"/>
          <w:szCs w:val="24"/>
        </w:rPr>
        <w:t xml:space="preserve">Izbor predsjednika i članova Općinskog povjerenstva za procjenu šteta od </w:t>
      </w:r>
      <w:r>
        <w:rPr>
          <w:rFonts w:ascii="Times New Roman" w:hAnsi="Times New Roman" w:cs="Times New Roman"/>
          <w:sz w:val="24"/>
          <w:szCs w:val="24"/>
        </w:rPr>
        <w:t xml:space="preserve"> </w:t>
      </w:r>
      <w:r w:rsidRPr="005B0208">
        <w:rPr>
          <w:rFonts w:ascii="Times New Roman" w:hAnsi="Times New Roman" w:cs="Times New Roman"/>
          <w:sz w:val="24"/>
          <w:szCs w:val="24"/>
        </w:rPr>
        <w:t>elementarnih nepogoda</w:t>
      </w:r>
    </w:p>
    <w:p w:rsidR="006B0D04" w:rsidRPr="005B0208" w:rsidRDefault="006B0D04" w:rsidP="00C312F1">
      <w:pPr>
        <w:pStyle w:val="NoSpacing"/>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9</w:t>
      </w:r>
      <w:r w:rsidRPr="00707A0D">
        <w:rPr>
          <w:rFonts w:ascii="Times New Roman" w:hAnsi="Times New Roman" w:cs="Times New Roman"/>
          <w:sz w:val="24"/>
          <w:szCs w:val="24"/>
        </w:rPr>
        <w:t>.</w:t>
      </w:r>
      <w:r w:rsidRPr="005B0208">
        <w:rPr>
          <w:rFonts w:ascii="Times New Roman" w:hAnsi="Times New Roman" w:cs="Times New Roman"/>
          <w:sz w:val="28"/>
          <w:szCs w:val="28"/>
        </w:rPr>
        <w:t xml:space="preserve"> </w:t>
      </w:r>
      <w:r w:rsidRPr="005B0208">
        <w:rPr>
          <w:rFonts w:ascii="Times New Roman" w:hAnsi="Times New Roman" w:cs="Times New Roman"/>
          <w:sz w:val="24"/>
          <w:szCs w:val="24"/>
        </w:rPr>
        <w:t>Određivanje naknade za rad načelniku koji dužnost obavlja bez zasnivanja radnog odnosa</w:t>
      </w:r>
    </w:p>
    <w:p w:rsidR="006B0D04" w:rsidRPr="005B0208" w:rsidRDefault="006B0D04" w:rsidP="00C312F1">
      <w:pPr>
        <w:pStyle w:val="NoSpacing"/>
        <w:ind w:left="-142" w:firstLine="142"/>
        <w:jc w:val="both"/>
        <w:rPr>
          <w:rFonts w:ascii="Times New Roman" w:hAnsi="Times New Roman" w:cs="Times New Roman"/>
          <w:sz w:val="24"/>
          <w:szCs w:val="24"/>
        </w:rPr>
      </w:pPr>
      <w:r w:rsidRPr="00707A0D">
        <w:rPr>
          <w:rFonts w:ascii="Times New Roman" w:hAnsi="Times New Roman" w:cs="Times New Roman"/>
          <w:sz w:val="24"/>
          <w:szCs w:val="24"/>
        </w:rPr>
        <w:tab/>
        <w:t>1</w:t>
      </w:r>
      <w:r>
        <w:rPr>
          <w:rFonts w:ascii="Times New Roman" w:hAnsi="Times New Roman" w:cs="Times New Roman"/>
          <w:sz w:val="24"/>
          <w:szCs w:val="24"/>
        </w:rPr>
        <w:t>0</w:t>
      </w:r>
      <w:r w:rsidRPr="00707A0D">
        <w:rPr>
          <w:rFonts w:ascii="Times New Roman" w:hAnsi="Times New Roman" w:cs="Times New Roman"/>
          <w:sz w:val="24"/>
          <w:szCs w:val="24"/>
        </w:rPr>
        <w:t>.</w:t>
      </w:r>
      <w:r w:rsidRPr="005B0208">
        <w:rPr>
          <w:rFonts w:ascii="Times New Roman" w:hAnsi="Times New Roman" w:cs="Times New Roman"/>
          <w:sz w:val="28"/>
          <w:szCs w:val="28"/>
        </w:rPr>
        <w:t xml:space="preserve"> </w:t>
      </w:r>
      <w:r w:rsidRPr="005B0208">
        <w:rPr>
          <w:rFonts w:ascii="Times New Roman" w:hAnsi="Times New Roman" w:cs="Times New Roman"/>
          <w:sz w:val="24"/>
          <w:szCs w:val="24"/>
        </w:rPr>
        <w:t>Određivanje naknade članovima predstavničkog i radnih tijela općine</w:t>
      </w:r>
    </w:p>
    <w:p w:rsidR="006B0D04" w:rsidRPr="005B0208" w:rsidRDefault="006B0D04" w:rsidP="00C312F1">
      <w:pPr>
        <w:pStyle w:val="NoSpacing"/>
        <w:ind w:left="-142" w:firstLine="142"/>
        <w:jc w:val="both"/>
        <w:rPr>
          <w:rFonts w:ascii="Times New Roman" w:hAnsi="Times New Roman" w:cs="Times New Roman"/>
          <w:sz w:val="24"/>
          <w:szCs w:val="24"/>
        </w:rPr>
      </w:pPr>
      <w:r>
        <w:rPr>
          <w:rFonts w:ascii="Times New Roman" w:hAnsi="Times New Roman" w:cs="Times New Roman"/>
          <w:sz w:val="24"/>
          <w:szCs w:val="24"/>
        </w:rPr>
        <w:tab/>
        <w:t>11</w:t>
      </w:r>
      <w:r w:rsidRPr="005B0208">
        <w:rPr>
          <w:rFonts w:ascii="Times New Roman" w:hAnsi="Times New Roman" w:cs="Times New Roman"/>
          <w:sz w:val="24"/>
          <w:szCs w:val="24"/>
        </w:rPr>
        <w:t>. Donošenje Odluke o prodaji osobnog automobila</w:t>
      </w:r>
    </w:p>
    <w:p w:rsidR="006B0D04" w:rsidRPr="005B0208" w:rsidRDefault="006B0D04" w:rsidP="00C312F1">
      <w:pPr>
        <w:pStyle w:val="NoSpacing"/>
        <w:ind w:left="-142" w:firstLine="142"/>
        <w:jc w:val="both"/>
        <w:rPr>
          <w:rFonts w:ascii="Times New Roman" w:hAnsi="Times New Roman" w:cs="Times New Roman"/>
          <w:sz w:val="24"/>
          <w:szCs w:val="24"/>
        </w:rPr>
      </w:pPr>
      <w:r>
        <w:rPr>
          <w:rFonts w:ascii="Times New Roman" w:hAnsi="Times New Roman" w:cs="Times New Roman"/>
          <w:sz w:val="24"/>
          <w:szCs w:val="24"/>
        </w:rPr>
        <w:tab/>
        <w:t>12.</w:t>
      </w:r>
      <w:r w:rsidRPr="005B0208">
        <w:rPr>
          <w:rFonts w:ascii="Times New Roman" w:hAnsi="Times New Roman" w:cs="Times New Roman"/>
          <w:sz w:val="28"/>
          <w:szCs w:val="28"/>
        </w:rPr>
        <w:t xml:space="preserve"> </w:t>
      </w:r>
      <w:r w:rsidRPr="005B0208">
        <w:rPr>
          <w:rFonts w:ascii="Times New Roman" w:hAnsi="Times New Roman" w:cs="Times New Roman"/>
          <w:sz w:val="24"/>
          <w:szCs w:val="24"/>
        </w:rPr>
        <w:t>Zamolbe</w:t>
      </w:r>
    </w:p>
    <w:p w:rsidR="006B0D04" w:rsidRDefault="006B0D04" w:rsidP="00C312F1">
      <w:pPr>
        <w:pStyle w:val="NoSpacing"/>
        <w:jc w:val="both"/>
        <w:rPr>
          <w:rFonts w:ascii="Times New Roman" w:hAnsi="Times New Roman" w:cs="Times New Roman"/>
          <w:sz w:val="24"/>
          <w:szCs w:val="24"/>
        </w:rPr>
      </w:pPr>
      <w:r>
        <w:rPr>
          <w:rFonts w:ascii="Times New Roman" w:hAnsi="Times New Roman" w:cs="Times New Roman"/>
          <w:sz w:val="24"/>
          <w:szCs w:val="24"/>
        </w:rPr>
        <w:tab/>
        <w:t>13</w:t>
      </w:r>
      <w:r w:rsidRPr="005B0208">
        <w:rPr>
          <w:rFonts w:ascii="Times New Roman" w:hAnsi="Times New Roman" w:cs="Times New Roman"/>
          <w:sz w:val="24"/>
          <w:szCs w:val="24"/>
        </w:rPr>
        <w:t>. Ostala pitanja i prijedlozi</w:t>
      </w:r>
    </w:p>
    <w:p w:rsidR="006B0D04" w:rsidRPr="000713FB" w:rsidRDefault="006B0D04" w:rsidP="000713FB">
      <w:pPr>
        <w:pStyle w:val="NoSpacing"/>
        <w:rPr>
          <w:rFonts w:ascii="Times New Roman" w:hAnsi="Times New Roman" w:cs="Times New Roman"/>
          <w:sz w:val="24"/>
          <w:szCs w:val="24"/>
        </w:rPr>
      </w:pPr>
    </w:p>
    <w:p w:rsidR="006B0D04" w:rsidRDefault="006B0D04" w:rsidP="000713FB">
      <w:pPr>
        <w:pStyle w:val="NoSpacing"/>
        <w:jc w:val="both"/>
        <w:rPr>
          <w:rFonts w:ascii="Times New Roman" w:hAnsi="Times New Roman" w:cs="Times New Roman"/>
          <w:sz w:val="24"/>
          <w:szCs w:val="24"/>
        </w:rPr>
      </w:pPr>
      <w:r w:rsidRPr="000713FB">
        <w:rPr>
          <w:rFonts w:ascii="Times New Roman" w:hAnsi="Times New Roman" w:cs="Times New Roman"/>
          <w:sz w:val="24"/>
          <w:szCs w:val="24"/>
        </w:rPr>
        <w:t>Predloženi dnevni red predsjednik Vijeća daje na raspravu i pita da li ima prijedloga za izmjenu ili dopunu dnevnog reda.</w:t>
      </w:r>
    </w:p>
    <w:p w:rsidR="006B0D04" w:rsidRDefault="006B0D04" w:rsidP="000713FB">
      <w:pPr>
        <w:pStyle w:val="NoSpacing"/>
        <w:jc w:val="both"/>
        <w:rPr>
          <w:rFonts w:ascii="Times New Roman" w:hAnsi="Times New Roman" w:cs="Times New Roman"/>
          <w:sz w:val="24"/>
          <w:szCs w:val="24"/>
        </w:rPr>
      </w:pPr>
    </w:p>
    <w:p w:rsidR="006B0D04" w:rsidRDefault="006B0D04" w:rsidP="000713FB">
      <w:pPr>
        <w:pStyle w:val="NoSpacing"/>
        <w:jc w:val="both"/>
        <w:rPr>
          <w:rFonts w:ascii="Times New Roman" w:hAnsi="Times New Roman" w:cs="Times New Roman"/>
          <w:sz w:val="24"/>
          <w:szCs w:val="24"/>
        </w:rPr>
      </w:pPr>
      <w:r>
        <w:rPr>
          <w:rFonts w:ascii="Times New Roman" w:hAnsi="Times New Roman" w:cs="Times New Roman"/>
          <w:sz w:val="24"/>
          <w:szCs w:val="24"/>
        </w:rPr>
        <w:t>Dopunu dnevnog reda predložioje g. Vjekoslav Zdelar predloživši:</w:t>
      </w:r>
    </w:p>
    <w:p w:rsidR="006B0D04" w:rsidRDefault="006B0D04" w:rsidP="000713FB">
      <w:pPr>
        <w:pStyle w:val="NoSpacing"/>
        <w:jc w:val="both"/>
        <w:rPr>
          <w:rFonts w:ascii="Times New Roman" w:hAnsi="Times New Roman" w:cs="Times New Roman"/>
          <w:sz w:val="24"/>
          <w:szCs w:val="24"/>
        </w:rPr>
      </w:pPr>
      <w:r>
        <w:rPr>
          <w:rFonts w:ascii="Times New Roman" w:hAnsi="Times New Roman" w:cs="Times New Roman"/>
          <w:sz w:val="24"/>
          <w:szCs w:val="24"/>
        </w:rPr>
        <w:tab/>
        <w:t>1. Da se pod drugu točku dnevnog reda uvrsti "</w:t>
      </w:r>
      <w:r w:rsidRPr="000713FB">
        <w:rPr>
          <w:rFonts w:ascii="Times New Roman" w:hAnsi="Times New Roman" w:cs="Times New Roman"/>
          <w:sz w:val="24"/>
          <w:szCs w:val="24"/>
        </w:rPr>
        <w:t>Svečana</w:t>
      </w:r>
      <w:r>
        <w:rPr>
          <w:rFonts w:ascii="Arial" w:hAnsi="Arial" w:cs="Arial"/>
        </w:rPr>
        <w:t xml:space="preserve"> </w:t>
      </w:r>
      <w:r>
        <w:rPr>
          <w:rFonts w:ascii="Times New Roman" w:hAnsi="Times New Roman" w:cs="Times New Roman"/>
          <w:sz w:val="24"/>
          <w:szCs w:val="24"/>
        </w:rPr>
        <w:t>prisega član</w:t>
      </w:r>
      <w:r w:rsidRPr="000713FB">
        <w:rPr>
          <w:rFonts w:ascii="Times New Roman" w:hAnsi="Times New Roman" w:cs="Times New Roman"/>
          <w:sz w:val="24"/>
          <w:szCs w:val="24"/>
        </w:rPr>
        <w:t>a predstavičkog tijela</w:t>
      </w:r>
      <w:r>
        <w:rPr>
          <w:rFonts w:ascii="Times New Roman" w:hAnsi="Times New Roman" w:cs="Times New Roman"/>
          <w:sz w:val="24"/>
          <w:szCs w:val="24"/>
        </w:rPr>
        <w:t>" pošto je sjednici nazočan i vijećnik g. Zdravko Požgaj koji je bio spriječen nazočiti konstituirajućoj sjednici.</w:t>
      </w:r>
    </w:p>
    <w:p w:rsidR="006B0D04" w:rsidRPr="00FF572B" w:rsidRDefault="006B0D04" w:rsidP="00FF572B">
      <w:pPr>
        <w:pStyle w:val="NormalWeb"/>
        <w:spacing w:before="0" w:beforeAutospacing="0" w:after="0" w:afterAutospacing="0"/>
        <w:jc w:val="both"/>
        <w:rPr>
          <w:kern w:val="24"/>
        </w:rPr>
      </w:pPr>
      <w:r>
        <w:tab/>
        <w:t>2. Da se pod trinaestu točku dnevnog reda uvrsti "</w:t>
      </w:r>
      <w:r w:rsidRPr="00FF572B">
        <w:t>Prihvaćanje Odluke o kandidiranju projekta  LED rasvjeta u Općini Veliki Bukovec</w:t>
      </w:r>
      <w:r>
        <w:t>" r</w:t>
      </w:r>
      <w:r w:rsidRPr="00FF572B">
        <w:rPr>
          <w:kern w:val="24"/>
        </w:rPr>
        <w:t xml:space="preserve">adi ispravnog postupka provedbe procedure osiguranja dodjele bespovratnih sredstava, a zatim i provedbe javne nabave te konkretne realizacije projekta, </w:t>
      </w:r>
      <w:r>
        <w:rPr>
          <w:kern w:val="24"/>
        </w:rPr>
        <w:t>i ispravne kronološke evidencije.</w:t>
      </w:r>
    </w:p>
    <w:p w:rsidR="006B0D04" w:rsidRDefault="006B0D04" w:rsidP="000713FB">
      <w:pPr>
        <w:pStyle w:val="NoSpacing"/>
        <w:jc w:val="both"/>
        <w:rPr>
          <w:rFonts w:ascii="Times New Roman" w:hAnsi="Times New Roman" w:cs="Times New Roman"/>
          <w:sz w:val="24"/>
          <w:szCs w:val="24"/>
        </w:rPr>
      </w:pPr>
    </w:p>
    <w:p w:rsidR="006B0D04" w:rsidRDefault="006B0D04" w:rsidP="000713FB">
      <w:pPr>
        <w:pStyle w:val="NoSpacing"/>
        <w:jc w:val="both"/>
        <w:rPr>
          <w:rFonts w:ascii="Times New Roman" w:hAnsi="Times New Roman" w:cs="Times New Roman"/>
          <w:sz w:val="24"/>
          <w:szCs w:val="24"/>
        </w:rPr>
      </w:pPr>
      <w:r>
        <w:rPr>
          <w:rFonts w:ascii="Times New Roman" w:hAnsi="Times New Roman" w:cs="Times New Roman"/>
          <w:sz w:val="24"/>
          <w:szCs w:val="24"/>
        </w:rPr>
        <w:t>Pošto nije bilo drugih prijedloga, predsjednik Vijeća daje na glasovanje predložene dopune. Predložene dopune su jednoglasno prihvaćene, te predsjednik daje na glasovanje dopunjeni dnevni red kako slijedi:</w:t>
      </w:r>
    </w:p>
    <w:p w:rsidR="006B0D04" w:rsidRDefault="006B0D04" w:rsidP="000713FB">
      <w:pPr>
        <w:pStyle w:val="NoSpacing"/>
        <w:jc w:val="both"/>
        <w:rPr>
          <w:rFonts w:ascii="Times New Roman" w:hAnsi="Times New Roman" w:cs="Times New Roman"/>
          <w:sz w:val="24"/>
          <w:szCs w:val="24"/>
        </w:rPr>
      </w:pPr>
    </w:p>
    <w:p w:rsidR="006B0D04" w:rsidRDefault="006B0D04" w:rsidP="000713F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1.</w:t>
      </w:r>
      <w:r w:rsidRPr="00D8197C">
        <w:rPr>
          <w:rFonts w:ascii="Times New Roman" w:hAnsi="Times New Roman" w:cs="Times New Roman"/>
          <w:sz w:val="28"/>
          <w:szCs w:val="28"/>
        </w:rPr>
        <w:t xml:space="preserve"> </w:t>
      </w:r>
      <w:r w:rsidRPr="00707A0D">
        <w:rPr>
          <w:rFonts w:ascii="Times New Roman" w:hAnsi="Times New Roman" w:cs="Times New Roman"/>
          <w:sz w:val="24"/>
          <w:szCs w:val="24"/>
        </w:rPr>
        <w:t>Utvrđivanje dnevnog reda</w:t>
      </w:r>
    </w:p>
    <w:p w:rsidR="006B0D04" w:rsidRDefault="006B0D04" w:rsidP="00707A0D">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2.</w:t>
      </w:r>
      <w:r w:rsidRPr="00707A0D">
        <w:rPr>
          <w:rFonts w:ascii="Times New Roman" w:hAnsi="Times New Roman" w:cs="Times New Roman"/>
          <w:sz w:val="24"/>
          <w:szCs w:val="24"/>
        </w:rPr>
        <w:t xml:space="preserve"> </w:t>
      </w:r>
      <w:r w:rsidRPr="000713FB">
        <w:rPr>
          <w:rFonts w:ascii="Times New Roman" w:hAnsi="Times New Roman" w:cs="Times New Roman"/>
          <w:sz w:val="24"/>
          <w:szCs w:val="24"/>
        </w:rPr>
        <w:t>Svečana</w:t>
      </w:r>
      <w:r>
        <w:rPr>
          <w:rFonts w:ascii="Arial" w:hAnsi="Arial" w:cs="Arial"/>
        </w:rPr>
        <w:t xml:space="preserve"> </w:t>
      </w:r>
      <w:r>
        <w:rPr>
          <w:rFonts w:ascii="Times New Roman" w:hAnsi="Times New Roman" w:cs="Times New Roman"/>
          <w:sz w:val="24"/>
          <w:szCs w:val="24"/>
        </w:rPr>
        <w:t>prisega član</w:t>
      </w:r>
      <w:r w:rsidRPr="000713FB">
        <w:rPr>
          <w:rFonts w:ascii="Times New Roman" w:hAnsi="Times New Roman" w:cs="Times New Roman"/>
          <w:sz w:val="24"/>
          <w:szCs w:val="24"/>
        </w:rPr>
        <w:t>a predstavičkog tijela</w:t>
      </w:r>
    </w:p>
    <w:p w:rsidR="006B0D04" w:rsidRDefault="006B0D04" w:rsidP="00707A0D">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3.</w:t>
      </w:r>
      <w:r w:rsidRPr="00D8197C">
        <w:rPr>
          <w:rFonts w:ascii="Times New Roman" w:hAnsi="Times New Roman" w:cs="Times New Roman"/>
          <w:sz w:val="28"/>
          <w:szCs w:val="28"/>
        </w:rPr>
        <w:t xml:space="preserve"> </w:t>
      </w:r>
      <w:r w:rsidRPr="00707A0D">
        <w:rPr>
          <w:rFonts w:ascii="Times New Roman" w:hAnsi="Times New Roman" w:cs="Times New Roman"/>
          <w:sz w:val="24"/>
          <w:szCs w:val="24"/>
        </w:rPr>
        <w:t>Donošenje novog Poslovnika o radu Općinskog vijeća</w:t>
      </w:r>
    </w:p>
    <w:p w:rsidR="006B0D04" w:rsidRPr="00707A0D" w:rsidRDefault="006B0D04" w:rsidP="00707A0D">
      <w:pPr>
        <w:pStyle w:val="NoSpacing"/>
        <w:jc w:val="both"/>
        <w:rPr>
          <w:rFonts w:ascii="Times New Roman" w:hAnsi="Times New Roman" w:cs="Times New Roman"/>
          <w:sz w:val="24"/>
          <w:szCs w:val="24"/>
        </w:rPr>
      </w:pPr>
      <w:r w:rsidRPr="00707A0D">
        <w:rPr>
          <w:rFonts w:ascii="Times New Roman" w:hAnsi="Times New Roman" w:cs="Times New Roman"/>
          <w:sz w:val="24"/>
          <w:szCs w:val="24"/>
        </w:rPr>
        <w:tab/>
        <w:t xml:space="preserve">  4. Izbor predsjednika i članova Odbora za izbor i imenovanja</w:t>
      </w:r>
    </w:p>
    <w:p w:rsidR="006B0D04" w:rsidRPr="00707A0D" w:rsidRDefault="006B0D04" w:rsidP="00707A0D">
      <w:pPr>
        <w:pStyle w:val="NoSpacing"/>
        <w:jc w:val="both"/>
        <w:rPr>
          <w:rFonts w:ascii="Times New Roman" w:hAnsi="Times New Roman" w:cs="Times New Roman"/>
          <w:sz w:val="24"/>
          <w:szCs w:val="24"/>
        </w:rPr>
      </w:pPr>
      <w:r w:rsidRPr="00707A0D">
        <w:rPr>
          <w:rFonts w:ascii="Times New Roman" w:hAnsi="Times New Roman" w:cs="Times New Roman"/>
          <w:sz w:val="24"/>
          <w:szCs w:val="24"/>
        </w:rPr>
        <w:tab/>
        <w:t xml:space="preserve">  5.</w:t>
      </w:r>
      <w:r w:rsidRPr="00707A0D">
        <w:rPr>
          <w:rFonts w:ascii="Times New Roman" w:hAnsi="Times New Roman" w:cs="Times New Roman"/>
          <w:sz w:val="28"/>
          <w:szCs w:val="28"/>
        </w:rPr>
        <w:t xml:space="preserve"> </w:t>
      </w:r>
      <w:r w:rsidRPr="00892286">
        <w:rPr>
          <w:rFonts w:ascii="Times New Roman" w:hAnsi="Times New Roman" w:cs="Times New Roman"/>
          <w:sz w:val="24"/>
          <w:szCs w:val="24"/>
        </w:rPr>
        <w:t>Izbor predsjednika i članova Odbora za financije i proračun</w:t>
      </w:r>
    </w:p>
    <w:p w:rsidR="006B0D04" w:rsidRPr="00707A0D" w:rsidRDefault="006B0D04" w:rsidP="00707A0D">
      <w:pPr>
        <w:pStyle w:val="NoSpacing"/>
        <w:jc w:val="both"/>
        <w:rPr>
          <w:rFonts w:ascii="Times New Roman" w:hAnsi="Times New Roman" w:cs="Times New Roman"/>
          <w:sz w:val="24"/>
          <w:szCs w:val="24"/>
        </w:rPr>
      </w:pPr>
      <w:r w:rsidRPr="00707A0D">
        <w:rPr>
          <w:rFonts w:ascii="Times New Roman" w:hAnsi="Times New Roman" w:cs="Times New Roman"/>
          <w:sz w:val="24"/>
          <w:szCs w:val="24"/>
        </w:rPr>
        <w:tab/>
        <w:t xml:space="preserve">  6.</w:t>
      </w:r>
      <w:r w:rsidRPr="00707A0D">
        <w:rPr>
          <w:rFonts w:ascii="Times New Roman" w:hAnsi="Times New Roman" w:cs="Times New Roman"/>
          <w:sz w:val="28"/>
          <w:szCs w:val="28"/>
        </w:rPr>
        <w:t xml:space="preserve"> </w:t>
      </w:r>
      <w:r w:rsidRPr="00707A0D">
        <w:rPr>
          <w:rFonts w:ascii="Times New Roman" w:hAnsi="Times New Roman" w:cs="Times New Roman"/>
          <w:sz w:val="24"/>
          <w:szCs w:val="24"/>
        </w:rPr>
        <w:t>Izbor predsjednika i članova Odbora za Statut, Poslovnik i normativnu vrijednost</w:t>
      </w:r>
    </w:p>
    <w:p w:rsidR="006B0D04" w:rsidRPr="00707A0D" w:rsidRDefault="006B0D04" w:rsidP="00707A0D">
      <w:pPr>
        <w:pStyle w:val="NoSpacing"/>
        <w:jc w:val="both"/>
        <w:rPr>
          <w:rFonts w:ascii="Times New Roman" w:hAnsi="Times New Roman" w:cs="Times New Roman"/>
          <w:sz w:val="24"/>
          <w:szCs w:val="24"/>
        </w:rPr>
      </w:pPr>
      <w:r w:rsidRPr="00707A0D">
        <w:rPr>
          <w:rFonts w:ascii="Times New Roman" w:hAnsi="Times New Roman" w:cs="Times New Roman"/>
          <w:sz w:val="24"/>
          <w:szCs w:val="24"/>
        </w:rPr>
        <w:tab/>
        <w:t xml:space="preserve">  7.</w:t>
      </w:r>
      <w:r w:rsidRPr="00707A0D">
        <w:rPr>
          <w:rFonts w:ascii="Times New Roman" w:hAnsi="Times New Roman" w:cs="Times New Roman"/>
          <w:sz w:val="28"/>
          <w:szCs w:val="28"/>
        </w:rPr>
        <w:t xml:space="preserve"> </w:t>
      </w:r>
      <w:r w:rsidRPr="00707A0D">
        <w:rPr>
          <w:rFonts w:ascii="Times New Roman" w:hAnsi="Times New Roman" w:cs="Times New Roman"/>
          <w:sz w:val="24"/>
          <w:szCs w:val="24"/>
        </w:rPr>
        <w:t>Izbor predsjednika i članova Mandatnog povjerenstva</w:t>
      </w:r>
    </w:p>
    <w:p w:rsidR="006B0D04" w:rsidRPr="00707A0D" w:rsidRDefault="006B0D04" w:rsidP="00707A0D">
      <w:pPr>
        <w:pStyle w:val="NoSpacing"/>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707A0D">
        <w:rPr>
          <w:rFonts w:ascii="Times New Roman" w:hAnsi="Times New Roman" w:cs="Times New Roman"/>
          <w:sz w:val="24"/>
          <w:szCs w:val="24"/>
        </w:rPr>
        <w:t xml:space="preserve"> 8. Donošenje Odluke o ovlasti za potpisivanje financijske dokumentacije Općine </w:t>
      </w:r>
      <w:r>
        <w:rPr>
          <w:rFonts w:ascii="Times New Roman" w:hAnsi="Times New Roman" w:cs="Times New Roman"/>
          <w:sz w:val="24"/>
          <w:szCs w:val="24"/>
        </w:rPr>
        <w:t xml:space="preserve">  V</w:t>
      </w:r>
      <w:r w:rsidRPr="00707A0D">
        <w:rPr>
          <w:rFonts w:ascii="Times New Roman" w:hAnsi="Times New Roman" w:cs="Times New Roman"/>
          <w:sz w:val="24"/>
          <w:szCs w:val="24"/>
        </w:rPr>
        <w:t>eliki Bukovec</w:t>
      </w:r>
    </w:p>
    <w:p w:rsidR="006B0D04" w:rsidRPr="005B0208" w:rsidRDefault="006B0D04" w:rsidP="005B0208">
      <w:pPr>
        <w:pStyle w:val="NoSpacing"/>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707A0D">
        <w:rPr>
          <w:rFonts w:ascii="Times New Roman" w:hAnsi="Times New Roman" w:cs="Times New Roman"/>
          <w:sz w:val="24"/>
          <w:szCs w:val="24"/>
        </w:rPr>
        <w:t>9.</w:t>
      </w:r>
      <w:r w:rsidRPr="005B0208">
        <w:rPr>
          <w:rFonts w:ascii="Times New Roman" w:hAnsi="Times New Roman" w:cs="Times New Roman"/>
          <w:sz w:val="28"/>
          <w:szCs w:val="28"/>
        </w:rPr>
        <w:t xml:space="preserve"> </w:t>
      </w:r>
      <w:r w:rsidRPr="005B0208">
        <w:rPr>
          <w:rFonts w:ascii="Times New Roman" w:hAnsi="Times New Roman" w:cs="Times New Roman"/>
          <w:sz w:val="24"/>
          <w:szCs w:val="24"/>
        </w:rPr>
        <w:t xml:space="preserve">Izbor predsjednika i članova Općinskog povjerenstva za procjenu šteta od </w:t>
      </w:r>
      <w:r>
        <w:rPr>
          <w:rFonts w:ascii="Times New Roman" w:hAnsi="Times New Roman" w:cs="Times New Roman"/>
          <w:sz w:val="24"/>
          <w:szCs w:val="24"/>
        </w:rPr>
        <w:t xml:space="preserve"> </w:t>
      </w:r>
      <w:r w:rsidRPr="005B0208">
        <w:rPr>
          <w:rFonts w:ascii="Times New Roman" w:hAnsi="Times New Roman" w:cs="Times New Roman"/>
          <w:sz w:val="24"/>
          <w:szCs w:val="24"/>
        </w:rPr>
        <w:t>elementarnih nepogoda</w:t>
      </w:r>
    </w:p>
    <w:p w:rsidR="006B0D04" w:rsidRPr="005B0208" w:rsidRDefault="006B0D04" w:rsidP="005B0208">
      <w:pPr>
        <w:pStyle w:val="NoSpacing"/>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707A0D">
        <w:rPr>
          <w:rFonts w:ascii="Times New Roman" w:hAnsi="Times New Roman" w:cs="Times New Roman"/>
          <w:sz w:val="24"/>
          <w:szCs w:val="24"/>
        </w:rPr>
        <w:t>10.</w:t>
      </w:r>
      <w:r w:rsidRPr="005B0208">
        <w:rPr>
          <w:rFonts w:ascii="Times New Roman" w:hAnsi="Times New Roman" w:cs="Times New Roman"/>
          <w:sz w:val="28"/>
          <w:szCs w:val="28"/>
        </w:rPr>
        <w:t xml:space="preserve"> </w:t>
      </w:r>
      <w:r w:rsidRPr="005B0208">
        <w:rPr>
          <w:rFonts w:ascii="Times New Roman" w:hAnsi="Times New Roman" w:cs="Times New Roman"/>
          <w:sz w:val="24"/>
          <w:szCs w:val="24"/>
        </w:rPr>
        <w:t>Određivanje naknade za rad načelniku koji dužnost obavlja bez zasnivanja radnog odnosa</w:t>
      </w:r>
    </w:p>
    <w:p w:rsidR="006B0D04" w:rsidRPr="005B0208" w:rsidRDefault="006B0D04" w:rsidP="00707A0D">
      <w:pPr>
        <w:pStyle w:val="NoSpacing"/>
        <w:ind w:left="-142" w:firstLine="142"/>
        <w:jc w:val="both"/>
        <w:rPr>
          <w:rFonts w:ascii="Times New Roman" w:hAnsi="Times New Roman" w:cs="Times New Roman"/>
          <w:sz w:val="24"/>
          <w:szCs w:val="24"/>
        </w:rPr>
      </w:pPr>
      <w:r w:rsidRPr="00707A0D">
        <w:rPr>
          <w:rFonts w:ascii="Times New Roman" w:hAnsi="Times New Roman" w:cs="Times New Roman"/>
          <w:sz w:val="24"/>
          <w:szCs w:val="24"/>
        </w:rPr>
        <w:tab/>
        <w:t>11.</w:t>
      </w:r>
      <w:r w:rsidRPr="005B0208">
        <w:rPr>
          <w:rFonts w:ascii="Times New Roman" w:hAnsi="Times New Roman" w:cs="Times New Roman"/>
          <w:sz w:val="28"/>
          <w:szCs w:val="28"/>
        </w:rPr>
        <w:t xml:space="preserve"> </w:t>
      </w:r>
      <w:r w:rsidRPr="005B0208">
        <w:rPr>
          <w:rFonts w:ascii="Times New Roman" w:hAnsi="Times New Roman" w:cs="Times New Roman"/>
          <w:sz w:val="24"/>
          <w:szCs w:val="24"/>
        </w:rPr>
        <w:t>Određivanje naknade članovima predstavničkog i radnih tijela općine</w:t>
      </w:r>
    </w:p>
    <w:p w:rsidR="006B0D04" w:rsidRPr="005B0208" w:rsidRDefault="006B0D04" w:rsidP="00707A0D">
      <w:pPr>
        <w:pStyle w:val="NoSpacing"/>
        <w:ind w:left="-142" w:firstLine="142"/>
        <w:jc w:val="both"/>
        <w:rPr>
          <w:rFonts w:ascii="Times New Roman" w:hAnsi="Times New Roman" w:cs="Times New Roman"/>
          <w:sz w:val="24"/>
          <w:szCs w:val="24"/>
        </w:rPr>
      </w:pPr>
      <w:r w:rsidRPr="005B0208">
        <w:rPr>
          <w:rFonts w:ascii="Times New Roman" w:hAnsi="Times New Roman" w:cs="Times New Roman"/>
          <w:sz w:val="24"/>
          <w:szCs w:val="24"/>
        </w:rPr>
        <w:tab/>
        <w:t>12. Donošenje Odluke o prodaji osobnog automobila</w:t>
      </w:r>
    </w:p>
    <w:p w:rsidR="006B0D04" w:rsidRPr="005B0208" w:rsidRDefault="006B0D04" w:rsidP="005B0208">
      <w:pPr>
        <w:pStyle w:val="NoSpacing"/>
        <w:ind w:left="-142" w:right="-284" w:firstLine="142"/>
        <w:jc w:val="both"/>
        <w:rPr>
          <w:rFonts w:ascii="Times New Roman" w:hAnsi="Times New Roman" w:cs="Times New Roman"/>
          <w:sz w:val="24"/>
          <w:szCs w:val="24"/>
        </w:rPr>
      </w:pPr>
      <w:r w:rsidRPr="005B0208">
        <w:rPr>
          <w:rFonts w:ascii="Times New Roman" w:hAnsi="Times New Roman" w:cs="Times New Roman"/>
          <w:sz w:val="24"/>
          <w:szCs w:val="24"/>
        </w:rPr>
        <w:tab/>
        <w:t>13. Prihvaćanje Odluke o kandidiranju projekta  LED rasvjeta u Općini Veliki Bukovec</w:t>
      </w:r>
    </w:p>
    <w:p w:rsidR="006B0D04" w:rsidRPr="005B0208" w:rsidRDefault="006B0D04" w:rsidP="00707A0D">
      <w:pPr>
        <w:pStyle w:val="NoSpacing"/>
        <w:ind w:left="-142" w:firstLine="142"/>
        <w:jc w:val="both"/>
        <w:rPr>
          <w:rFonts w:ascii="Times New Roman" w:hAnsi="Times New Roman" w:cs="Times New Roman"/>
          <w:sz w:val="24"/>
          <w:szCs w:val="24"/>
        </w:rPr>
      </w:pPr>
      <w:r>
        <w:rPr>
          <w:rFonts w:ascii="Times New Roman" w:hAnsi="Times New Roman" w:cs="Times New Roman"/>
          <w:sz w:val="24"/>
          <w:szCs w:val="24"/>
        </w:rPr>
        <w:tab/>
        <w:t>14.</w:t>
      </w:r>
      <w:r w:rsidRPr="005B0208">
        <w:rPr>
          <w:rFonts w:ascii="Times New Roman" w:hAnsi="Times New Roman" w:cs="Times New Roman"/>
          <w:sz w:val="28"/>
          <w:szCs w:val="28"/>
        </w:rPr>
        <w:t xml:space="preserve"> </w:t>
      </w:r>
      <w:r w:rsidRPr="005B0208">
        <w:rPr>
          <w:rFonts w:ascii="Times New Roman" w:hAnsi="Times New Roman" w:cs="Times New Roman"/>
          <w:sz w:val="24"/>
          <w:szCs w:val="24"/>
        </w:rPr>
        <w:t>Zamolbe</w:t>
      </w:r>
    </w:p>
    <w:p w:rsidR="006B0D04" w:rsidRDefault="006B0D04" w:rsidP="00707A0D">
      <w:pPr>
        <w:pStyle w:val="NoSpacing"/>
        <w:jc w:val="both"/>
        <w:rPr>
          <w:rFonts w:ascii="Times New Roman" w:hAnsi="Times New Roman" w:cs="Times New Roman"/>
          <w:sz w:val="24"/>
          <w:szCs w:val="24"/>
        </w:rPr>
      </w:pPr>
      <w:r w:rsidRPr="005B0208">
        <w:rPr>
          <w:rFonts w:ascii="Times New Roman" w:hAnsi="Times New Roman" w:cs="Times New Roman"/>
          <w:sz w:val="24"/>
          <w:szCs w:val="24"/>
        </w:rPr>
        <w:tab/>
        <w:t>15. Ostala pitanja i prijedlozi</w:t>
      </w:r>
    </w:p>
    <w:p w:rsidR="006B0D04" w:rsidRDefault="006B0D04" w:rsidP="00707A0D">
      <w:pPr>
        <w:pStyle w:val="NoSpacing"/>
        <w:jc w:val="both"/>
        <w:rPr>
          <w:rFonts w:ascii="Times New Roman" w:hAnsi="Times New Roman" w:cs="Times New Roman"/>
          <w:sz w:val="24"/>
          <w:szCs w:val="24"/>
        </w:rPr>
      </w:pPr>
    </w:p>
    <w:p w:rsidR="006B0D04" w:rsidRDefault="006B0D04" w:rsidP="007113F6">
      <w:pPr>
        <w:pStyle w:val="NoSpacing"/>
        <w:jc w:val="center"/>
        <w:rPr>
          <w:rFonts w:ascii="Times New Roman" w:hAnsi="Times New Roman" w:cs="Times New Roman"/>
          <w:sz w:val="24"/>
          <w:szCs w:val="24"/>
        </w:rPr>
      </w:pPr>
      <w:r>
        <w:rPr>
          <w:rFonts w:ascii="Times New Roman" w:hAnsi="Times New Roman" w:cs="Times New Roman"/>
          <w:sz w:val="24"/>
          <w:szCs w:val="24"/>
        </w:rPr>
        <w:t>Točka 1.</w:t>
      </w:r>
    </w:p>
    <w:p w:rsidR="006B0D04" w:rsidRDefault="006B0D04" w:rsidP="007113F6">
      <w:pPr>
        <w:pStyle w:val="NoSpacing"/>
        <w:jc w:val="both"/>
        <w:rPr>
          <w:rFonts w:ascii="Times New Roman" w:hAnsi="Times New Roman" w:cs="Times New Roman"/>
          <w:sz w:val="24"/>
          <w:szCs w:val="24"/>
        </w:rPr>
      </w:pPr>
      <w:r>
        <w:rPr>
          <w:rFonts w:ascii="Times New Roman" w:hAnsi="Times New Roman" w:cs="Times New Roman"/>
          <w:sz w:val="24"/>
          <w:szCs w:val="24"/>
        </w:rPr>
        <w:t>Predloženi dnevni red je jednoglasno utvrđen</w:t>
      </w:r>
    </w:p>
    <w:p w:rsidR="006B0D04" w:rsidRDefault="006B0D04" w:rsidP="007113F6">
      <w:pPr>
        <w:pStyle w:val="NoSpacing"/>
        <w:jc w:val="both"/>
        <w:rPr>
          <w:rFonts w:ascii="Times New Roman" w:hAnsi="Times New Roman" w:cs="Times New Roman"/>
          <w:sz w:val="24"/>
          <w:szCs w:val="24"/>
        </w:rPr>
      </w:pPr>
    </w:p>
    <w:p w:rsidR="006B0D04" w:rsidRDefault="006B0D04" w:rsidP="007113F6">
      <w:pPr>
        <w:pStyle w:val="NoSpacing"/>
        <w:jc w:val="center"/>
        <w:rPr>
          <w:rFonts w:ascii="Times New Roman" w:hAnsi="Times New Roman" w:cs="Times New Roman"/>
          <w:sz w:val="24"/>
          <w:szCs w:val="24"/>
        </w:rPr>
      </w:pPr>
      <w:r>
        <w:rPr>
          <w:rFonts w:ascii="Times New Roman" w:hAnsi="Times New Roman" w:cs="Times New Roman"/>
          <w:sz w:val="24"/>
          <w:szCs w:val="24"/>
        </w:rPr>
        <w:t>Točka 2.</w:t>
      </w:r>
    </w:p>
    <w:p w:rsidR="006B0D04" w:rsidRDefault="006B0D04" w:rsidP="007113F6">
      <w:pPr>
        <w:pStyle w:val="NoSpacing"/>
        <w:jc w:val="both"/>
        <w:rPr>
          <w:rFonts w:ascii="Times New Roman" w:hAnsi="Times New Roman" w:cs="Times New Roman"/>
          <w:sz w:val="24"/>
          <w:szCs w:val="24"/>
        </w:rPr>
      </w:pPr>
      <w:r>
        <w:rPr>
          <w:rFonts w:ascii="Times New Roman" w:hAnsi="Times New Roman" w:cs="Times New Roman"/>
          <w:sz w:val="24"/>
          <w:szCs w:val="24"/>
        </w:rPr>
        <w:t>Pošto je predsjednik Vijeća pročitao tekst Svečane prisege, g. Požgaj je prisegnuo te potpisao Svečanu prisegu.</w:t>
      </w:r>
    </w:p>
    <w:p w:rsidR="006B0D04" w:rsidRDefault="006B0D04" w:rsidP="007113F6">
      <w:pPr>
        <w:pStyle w:val="NoSpacing"/>
        <w:jc w:val="both"/>
        <w:rPr>
          <w:rFonts w:ascii="Times New Roman" w:hAnsi="Times New Roman" w:cs="Times New Roman"/>
          <w:sz w:val="24"/>
          <w:szCs w:val="24"/>
        </w:rPr>
      </w:pPr>
    </w:p>
    <w:p w:rsidR="006B0D04" w:rsidRDefault="006B0D04" w:rsidP="00876A76">
      <w:pPr>
        <w:pStyle w:val="NoSpacing"/>
        <w:jc w:val="center"/>
        <w:rPr>
          <w:rFonts w:ascii="Times New Roman" w:hAnsi="Times New Roman" w:cs="Times New Roman"/>
          <w:sz w:val="24"/>
          <w:szCs w:val="24"/>
        </w:rPr>
      </w:pPr>
      <w:r>
        <w:rPr>
          <w:rFonts w:ascii="Times New Roman" w:hAnsi="Times New Roman" w:cs="Times New Roman"/>
          <w:sz w:val="24"/>
          <w:szCs w:val="24"/>
        </w:rPr>
        <w:t>Točka 3.</w:t>
      </w:r>
    </w:p>
    <w:p w:rsidR="006B0D04" w:rsidRDefault="006B0D04" w:rsidP="00876A76">
      <w:pPr>
        <w:pStyle w:val="NoSpacing"/>
        <w:jc w:val="both"/>
        <w:rPr>
          <w:rFonts w:ascii="Times New Roman" w:hAnsi="Times New Roman" w:cs="Times New Roman"/>
          <w:sz w:val="24"/>
          <w:szCs w:val="24"/>
        </w:rPr>
      </w:pPr>
      <w:r>
        <w:rPr>
          <w:rFonts w:ascii="Times New Roman" w:hAnsi="Times New Roman" w:cs="Times New Roman"/>
          <w:sz w:val="24"/>
          <w:szCs w:val="24"/>
        </w:rPr>
        <w:t>Predsjednik Vijeća je ukratko obrazložio Poslovnik o radu Općinskog vijeća i otvorio raspravu o Poslovniku.</w:t>
      </w:r>
    </w:p>
    <w:p w:rsidR="006B0D04" w:rsidRDefault="006B0D04" w:rsidP="00876A76">
      <w:pPr>
        <w:pStyle w:val="NoSpacing"/>
        <w:jc w:val="both"/>
        <w:rPr>
          <w:rFonts w:ascii="Times New Roman" w:hAnsi="Times New Roman" w:cs="Times New Roman"/>
          <w:sz w:val="24"/>
          <w:szCs w:val="24"/>
        </w:rPr>
      </w:pPr>
      <w:r>
        <w:rPr>
          <w:rFonts w:ascii="Times New Roman" w:hAnsi="Times New Roman" w:cs="Times New Roman"/>
          <w:sz w:val="24"/>
          <w:szCs w:val="24"/>
        </w:rPr>
        <w:t>Za raspravu se prijavio mr. sc. Jantol i zatražio dodatna pojašnjenja vezano za slijedeće članke Poslovnika:</w:t>
      </w:r>
    </w:p>
    <w:p w:rsidR="006B0D04" w:rsidRDefault="006B0D04" w:rsidP="00876A76">
      <w:pPr>
        <w:pStyle w:val="NoSpacing"/>
        <w:jc w:val="both"/>
        <w:rPr>
          <w:rFonts w:ascii="Times New Roman" w:hAnsi="Times New Roman" w:cs="Times New Roman"/>
          <w:sz w:val="24"/>
          <w:szCs w:val="24"/>
        </w:rPr>
      </w:pPr>
      <w:r>
        <w:rPr>
          <w:rFonts w:ascii="Times New Roman" w:hAnsi="Times New Roman" w:cs="Times New Roman"/>
          <w:sz w:val="24"/>
          <w:szCs w:val="24"/>
        </w:rPr>
        <w:tab/>
        <w:t>članak 2. - na šta se odnosi pojam "posebnim aktom"?</w:t>
      </w:r>
    </w:p>
    <w:p w:rsidR="006B0D04" w:rsidRDefault="006B0D04" w:rsidP="00DD146C">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članak 10. - zašto Vijeće nema dva zamjenika predsjenika kako je propisano ovim člankom?</w:t>
      </w:r>
    </w:p>
    <w:p w:rsidR="006B0D04" w:rsidRDefault="006B0D04" w:rsidP="00DD146C">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članak 19. - zašto vijećnik ima pravo postaviti samo dva vijećnička pitanja?</w:t>
      </w:r>
    </w:p>
    <w:p w:rsidR="006B0D04" w:rsidRDefault="006B0D04" w:rsidP="00DD146C">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članak 22. što su to stalna radna tijela?</w:t>
      </w:r>
    </w:p>
    <w:p w:rsidR="006B0D04" w:rsidRDefault="006B0D04" w:rsidP="00DD146C">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članak 30. st. 4. što su to Upravna tijela?</w:t>
      </w:r>
    </w:p>
    <w:p w:rsidR="006B0D04" w:rsidRDefault="006B0D04" w:rsidP="00DD146C">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članak 37. st. 3. - zašto je rok za upućivanje amandmana najkasnije dva dana prije sjednice?</w:t>
      </w:r>
    </w:p>
    <w:p w:rsidR="006B0D04" w:rsidRDefault="006B0D04" w:rsidP="00DD146C">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članak 50. - koji su opravdani razlozi za odgodu sjednice od strane predsjednika Vijeća?</w:t>
      </w:r>
    </w:p>
    <w:p w:rsidR="006B0D04" w:rsidRDefault="006B0D04" w:rsidP="001170ED">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članak 54 - st. 2. tko su to ovlašteni predlagatelji?</w:t>
      </w:r>
    </w:p>
    <w:p w:rsidR="006B0D04" w:rsidRDefault="006B0D04" w:rsidP="001170ED">
      <w:pPr>
        <w:pStyle w:val="NoSpacing"/>
        <w:ind w:left="1843" w:right="-567" w:hanging="1843"/>
        <w:jc w:val="both"/>
        <w:rPr>
          <w:rFonts w:ascii="Times New Roman" w:hAnsi="Times New Roman" w:cs="Times New Roman"/>
          <w:sz w:val="24"/>
          <w:szCs w:val="24"/>
        </w:rPr>
      </w:pPr>
      <w:r>
        <w:rPr>
          <w:rFonts w:ascii="Times New Roman" w:hAnsi="Times New Roman" w:cs="Times New Roman"/>
          <w:sz w:val="24"/>
          <w:szCs w:val="24"/>
        </w:rPr>
        <w:t xml:space="preserve">           </w:t>
      </w:r>
      <w:r w:rsidRPr="007D68D5">
        <w:rPr>
          <w:rFonts w:ascii="Times New Roman" w:hAnsi="Times New Roman" w:cs="Times New Roman"/>
          <w:sz w:val="24"/>
          <w:szCs w:val="24"/>
        </w:rPr>
        <w:t>članak 57.</w:t>
      </w:r>
      <w:r>
        <w:rPr>
          <w:rFonts w:ascii="Times New Roman" w:hAnsi="Times New Roman" w:cs="Times New Roman"/>
          <w:sz w:val="24"/>
          <w:szCs w:val="24"/>
        </w:rPr>
        <w:t xml:space="preserve"> - zašto je u tom članku upotrijebljen pojam "mogu sudjelovati" umjesto    "sudjelovati"</w:t>
      </w:r>
    </w:p>
    <w:p w:rsidR="006B0D04" w:rsidRDefault="006B0D04" w:rsidP="003F1DF6">
      <w:pPr>
        <w:pStyle w:val="NoSpacing"/>
        <w:ind w:left="709" w:right="-567" w:hanging="709"/>
        <w:jc w:val="both"/>
        <w:rPr>
          <w:rFonts w:ascii="Times New Roman" w:hAnsi="Times New Roman" w:cs="Times New Roman"/>
          <w:sz w:val="24"/>
          <w:szCs w:val="24"/>
        </w:rPr>
      </w:pPr>
      <w:r>
        <w:rPr>
          <w:rFonts w:ascii="Times New Roman" w:hAnsi="Times New Roman" w:cs="Times New Roman"/>
          <w:sz w:val="24"/>
          <w:szCs w:val="24"/>
        </w:rPr>
        <w:tab/>
        <w:t>članak 58. - tko sve može podnjeti prijavu za sudjelovanje u raspravi? i</w:t>
      </w:r>
    </w:p>
    <w:p w:rsidR="006B0D04" w:rsidRDefault="006B0D04" w:rsidP="003F1DF6">
      <w:pPr>
        <w:pStyle w:val="NoSpacing"/>
        <w:ind w:left="709" w:right="-567" w:hanging="709"/>
        <w:jc w:val="both"/>
        <w:rPr>
          <w:rFonts w:ascii="Times New Roman" w:hAnsi="Times New Roman" w:cs="Times New Roman"/>
          <w:sz w:val="24"/>
          <w:szCs w:val="24"/>
        </w:rPr>
      </w:pPr>
      <w:r>
        <w:rPr>
          <w:rFonts w:ascii="Times New Roman" w:hAnsi="Times New Roman" w:cs="Times New Roman"/>
          <w:sz w:val="24"/>
          <w:szCs w:val="24"/>
        </w:rPr>
        <w:tab/>
        <w:t>članak 76. - traži pojašnjenje vezano za evidentiranje rasprave.</w:t>
      </w:r>
    </w:p>
    <w:p w:rsidR="006B0D04" w:rsidRDefault="006B0D04" w:rsidP="003F1DF6">
      <w:pPr>
        <w:pStyle w:val="NoSpacing"/>
        <w:ind w:left="709" w:right="-567" w:hanging="709"/>
        <w:jc w:val="both"/>
        <w:rPr>
          <w:rFonts w:ascii="Times New Roman" w:hAnsi="Times New Roman" w:cs="Times New Roman"/>
          <w:sz w:val="24"/>
          <w:szCs w:val="24"/>
        </w:rPr>
      </w:pPr>
    </w:p>
    <w:p w:rsidR="006B0D04" w:rsidRDefault="006B0D04" w:rsidP="003F1DF6">
      <w:pPr>
        <w:pStyle w:val="NoSpacing"/>
        <w:ind w:left="709" w:right="-567" w:hanging="709"/>
        <w:jc w:val="both"/>
        <w:rPr>
          <w:rFonts w:ascii="Times New Roman" w:hAnsi="Times New Roman" w:cs="Times New Roman"/>
          <w:sz w:val="24"/>
          <w:szCs w:val="24"/>
        </w:rPr>
      </w:pPr>
    </w:p>
    <w:p w:rsidR="006B0D04" w:rsidRDefault="006B0D04" w:rsidP="00A53EF0">
      <w:r>
        <w:rPr>
          <w:rFonts w:ascii="Times New Roman" w:hAnsi="Times New Roman" w:cs="Times New Roman"/>
          <w:sz w:val="24"/>
          <w:szCs w:val="24"/>
        </w:rPr>
        <w:t>Dodatna pojašnjenja vjećniku su dali prijašnji načelnik g. Zdelar, sadašnji načelnik g. Hlebar i predsjednik Općinskog vijeća g. Zember, a vijećnik im se zahvalio i izrazio zadovoljstvo ponuđenim odgovorima i pojašnjenjima.</w:t>
      </w:r>
    </w:p>
    <w:p w:rsidR="006B0D04" w:rsidRDefault="006B0D04" w:rsidP="00A53EF0">
      <w:pPr>
        <w:pStyle w:val="NoSpacing"/>
        <w:ind w:right="-567"/>
        <w:jc w:val="both"/>
        <w:rPr>
          <w:rFonts w:ascii="Times New Roman" w:hAnsi="Times New Roman" w:cs="Times New Roman"/>
          <w:sz w:val="24"/>
          <w:szCs w:val="24"/>
        </w:rPr>
      </w:pPr>
    </w:p>
    <w:p w:rsidR="006B0D04" w:rsidRDefault="006B0D04" w:rsidP="007D68D5">
      <w:pPr>
        <w:pStyle w:val="NoSpacing"/>
        <w:ind w:right="-567"/>
        <w:jc w:val="both"/>
        <w:rPr>
          <w:rFonts w:ascii="Times New Roman" w:hAnsi="Times New Roman" w:cs="Times New Roman"/>
          <w:sz w:val="24"/>
          <w:szCs w:val="24"/>
        </w:rPr>
      </w:pPr>
      <w:r>
        <w:rPr>
          <w:rFonts w:ascii="Times New Roman" w:hAnsi="Times New Roman" w:cs="Times New Roman"/>
          <w:sz w:val="24"/>
          <w:szCs w:val="24"/>
        </w:rPr>
        <w:t>Pošto nije bilo drugih prijava za raspravu, predsjednik je zaključio raspravu i dao prijedlog Poslovnika na glasovanje.</w:t>
      </w:r>
    </w:p>
    <w:p w:rsidR="006B0D04" w:rsidRDefault="006B0D04" w:rsidP="007D68D5">
      <w:pPr>
        <w:pStyle w:val="NoSpacing"/>
        <w:ind w:right="-567"/>
        <w:jc w:val="both"/>
        <w:rPr>
          <w:rFonts w:ascii="Times New Roman" w:hAnsi="Times New Roman" w:cs="Times New Roman"/>
          <w:sz w:val="24"/>
          <w:szCs w:val="24"/>
        </w:rPr>
      </w:pPr>
      <w:r>
        <w:rPr>
          <w:rFonts w:ascii="Times New Roman" w:hAnsi="Times New Roman" w:cs="Times New Roman"/>
          <w:sz w:val="24"/>
          <w:szCs w:val="24"/>
        </w:rPr>
        <w:t>Poslovnik o radu Općinskog vijeća usvojen je jednoglasno.</w:t>
      </w:r>
    </w:p>
    <w:p w:rsidR="006B0D04" w:rsidRDefault="006B0D04" w:rsidP="007D68D5">
      <w:pPr>
        <w:pStyle w:val="NoSpacing"/>
        <w:ind w:right="-567"/>
        <w:jc w:val="both"/>
        <w:rPr>
          <w:rFonts w:ascii="Times New Roman" w:hAnsi="Times New Roman" w:cs="Times New Roman"/>
          <w:sz w:val="24"/>
          <w:szCs w:val="24"/>
        </w:rPr>
      </w:pPr>
    </w:p>
    <w:p w:rsidR="006B0D04" w:rsidRDefault="006B0D04" w:rsidP="007D68D5">
      <w:pPr>
        <w:pStyle w:val="NoSpacing"/>
        <w:ind w:right="-567"/>
        <w:jc w:val="center"/>
        <w:rPr>
          <w:rFonts w:ascii="Times New Roman" w:hAnsi="Times New Roman" w:cs="Times New Roman"/>
          <w:sz w:val="24"/>
          <w:szCs w:val="24"/>
        </w:rPr>
      </w:pPr>
      <w:r>
        <w:rPr>
          <w:rFonts w:ascii="Times New Roman" w:hAnsi="Times New Roman" w:cs="Times New Roman"/>
          <w:sz w:val="24"/>
          <w:szCs w:val="24"/>
        </w:rPr>
        <w:t>Točka 4.</w:t>
      </w:r>
    </w:p>
    <w:p w:rsidR="006B0D04" w:rsidRDefault="006B0D04" w:rsidP="00AB7493">
      <w:pPr>
        <w:pStyle w:val="Default"/>
        <w:rPr>
          <w:sz w:val="23"/>
          <w:szCs w:val="23"/>
        </w:rPr>
      </w:pPr>
      <w:r>
        <w:t>Na prijedlog g-đe Katarine Kralj u</w:t>
      </w:r>
      <w:r>
        <w:rPr>
          <w:sz w:val="23"/>
          <w:szCs w:val="23"/>
        </w:rPr>
        <w:t xml:space="preserve"> Odbor za izbor i imenovanja jednoglasno su izabrani:</w:t>
      </w:r>
    </w:p>
    <w:p w:rsidR="006B0D04" w:rsidRDefault="006B0D04" w:rsidP="00AB7493">
      <w:pPr>
        <w:pStyle w:val="Default"/>
        <w:rPr>
          <w:sz w:val="23"/>
          <w:szCs w:val="23"/>
        </w:rPr>
      </w:pPr>
    </w:p>
    <w:p w:rsidR="006B0D04" w:rsidRDefault="006B0D04" w:rsidP="00AB7493">
      <w:pPr>
        <w:pStyle w:val="Default"/>
        <w:jc w:val="both"/>
        <w:rPr>
          <w:sz w:val="23"/>
          <w:szCs w:val="23"/>
        </w:rPr>
      </w:pPr>
      <w:r>
        <w:rPr>
          <w:sz w:val="23"/>
          <w:szCs w:val="23"/>
        </w:rPr>
        <w:tab/>
        <w:t>Ivan Šalamon - za predsjednika,</w:t>
      </w:r>
    </w:p>
    <w:p w:rsidR="006B0D04" w:rsidRDefault="006B0D04" w:rsidP="00AB7493">
      <w:pPr>
        <w:pStyle w:val="Default"/>
        <w:jc w:val="both"/>
        <w:rPr>
          <w:sz w:val="23"/>
          <w:szCs w:val="23"/>
        </w:rPr>
      </w:pPr>
      <w:r>
        <w:rPr>
          <w:sz w:val="23"/>
          <w:szCs w:val="23"/>
        </w:rPr>
        <w:tab/>
        <w:t>Božidar Kanižaj - za- člana, i</w:t>
      </w:r>
    </w:p>
    <w:p w:rsidR="006B0D04" w:rsidRDefault="006B0D04" w:rsidP="00AB7493">
      <w:pPr>
        <w:pStyle w:val="Default"/>
        <w:jc w:val="both"/>
        <w:rPr>
          <w:sz w:val="23"/>
          <w:szCs w:val="23"/>
        </w:rPr>
      </w:pPr>
      <w:r>
        <w:rPr>
          <w:sz w:val="23"/>
          <w:szCs w:val="23"/>
        </w:rPr>
        <w:tab/>
        <w:t>Goran Jantol - za člana.</w:t>
      </w:r>
    </w:p>
    <w:p w:rsidR="006B0D04" w:rsidRDefault="006B0D04" w:rsidP="007D68D5">
      <w:pPr>
        <w:pStyle w:val="NoSpacing"/>
        <w:ind w:right="-567"/>
        <w:jc w:val="both"/>
        <w:rPr>
          <w:rFonts w:ascii="Times New Roman" w:hAnsi="Times New Roman" w:cs="Times New Roman"/>
          <w:sz w:val="24"/>
          <w:szCs w:val="24"/>
        </w:rPr>
      </w:pPr>
    </w:p>
    <w:p w:rsidR="006B0D04" w:rsidRDefault="006B0D04" w:rsidP="00085345">
      <w:pPr>
        <w:pStyle w:val="NoSpacing"/>
        <w:ind w:right="-567"/>
        <w:jc w:val="center"/>
        <w:rPr>
          <w:rFonts w:ascii="Times New Roman" w:hAnsi="Times New Roman" w:cs="Times New Roman"/>
          <w:sz w:val="24"/>
          <w:szCs w:val="24"/>
        </w:rPr>
      </w:pPr>
      <w:r>
        <w:rPr>
          <w:rFonts w:ascii="Times New Roman" w:hAnsi="Times New Roman" w:cs="Times New Roman"/>
          <w:sz w:val="24"/>
          <w:szCs w:val="24"/>
        </w:rPr>
        <w:t>Točka 5.</w:t>
      </w:r>
    </w:p>
    <w:p w:rsidR="006B0D04" w:rsidRDefault="006B0D04" w:rsidP="007D68D5">
      <w:pPr>
        <w:pStyle w:val="NoSpacing"/>
        <w:ind w:right="-567"/>
        <w:jc w:val="both"/>
        <w:rPr>
          <w:rFonts w:ascii="Times New Roman" w:hAnsi="Times New Roman" w:cs="Times New Roman"/>
          <w:sz w:val="24"/>
          <w:szCs w:val="24"/>
        </w:rPr>
      </w:pPr>
    </w:p>
    <w:p w:rsidR="006B0D04" w:rsidRDefault="006B0D04" w:rsidP="00085345">
      <w:pPr>
        <w:pStyle w:val="NoSpacing"/>
        <w:ind w:right="-567"/>
        <w:rPr>
          <w:rFonts w:ascii="Times New Roman" w:hAnsi="Times New Roman" w:cs="Times New Roman"/>
          <w:sz w:val="24"/>
          <w:szCs w:val="24"/>
        </w:rPr>
      </w:pPr>
      <w:r>
        <w:rPr>
          <w:rFonts w:ascii="Times New Roman" w:hAnsi="Times New Roman" w:cs="Times New Roman"/>
          <w:sz w:val="24"/>
          <w:szCs w:val="24"/>
        </w:rPr>
        <w:t xml:space="preserve">Na prijedlog g. Ivana Šalamon u </w:t>
      </w:r>
      <w:r w:rsidRPr="00892286">
        <w:rPr>
          <w:rFonts w:ascii="Times New Roman" w:hAnsi="Times New Roman" w:cs="Times New Roman"/>
          <w:sz w:val="24"/>
          <w:szCs w:val="24"/>
        </w:rPr>
        <w:t>Odbor za financije i proračun</w:t>
      </w:r>
      <w:r>
        <w:rPr>
          <w:rFonts w:ascii="Times New Roman" w:hAnsi="Times New Roman" w:cs="Times New Roman"/>
          <w:sz w:val="24"/>
          <w:szCs w:val="24"/>
        </w:rPr>
        <w:t xml:space="preserve">, većinom glasova, uz jedan (1) suzdržan glas (mr. sc. Zvonimir Jantol), izabrani su: </w:t>
      </w:r>
    </w:p>
    <w:p w:rsidR="006B0D04" w:rsidRDefault="006B0D04" w:rsidP="00085345">
      <w:pPr>
        <w:pStyle w:val="NoSpacing"/>
        <w:ind w:right="-567"/>
        <w:rPr>
          <w:rFonts w:ascii="Times New Roman" w:hAnsi="Times New Roman" w:cs="Times New Roman"/>
          <w:sz w:val="24"/>
          <w:szCs w:val="24"/>
        </w:rPr>
      </w:pPr>
      <w:r>
        <w:rPr>
          <w:rFonts w:ascii="Times New Roman" w:hAnsi="Times New Roman" w:cs="Times New Roman"/>
          <w:sz w:val="24"/>
          <w:szCs w:val="24"/>
        </w:rPr>
        <w:tab/>
        <w:t>Mario Zember - za predsjednika,</w:t>
      </w:r>
    </w:p>
    <w:p w:rsidR="006B0D04" w:rsidRDefault="006B0D04" w:rsidP="00085345">
      <w:pPr>
        <w:pStyle w:val="NoSpacing"/>
        <w:ind w:right="-567"/>
        <w:rPr>
          <w:rFonts w:ascii="Times New Roman" w:hAnsi="Times New Roman" w:cs="Times New Roman"/>
          <w:sz w:val="24"/>
          <w:szCs w:val="24"/>
        </w:rPr>
      </w:pPr>
      <w:r>
        <w:rPr>
          <w:rFonts w:ascii="Times New Roman" w:hAnsi="Times New Roman" w:cs="Times New Roman"/>
          <w:sz w:val="24"/>
          <w:szCs w:val="24"/>
        </w:rPr>
        <w:tab/>
        <w:t>Vjekoslav Zdelar - za člana, i</w:t>
      </w:r>
    </w:p>
    <w:p w:rsidR="006B0D04" w:rsidRDefault="006B0D04" w:rsidP="00085345">
      <w:pPr>
        <w:pStyle w:val="NoSpacing"/>
        <w:ind w:right="-567"/>
        <w:rPr>
          <w:rFonts w:ascii="Times New Roman" w:hAnsi="Times New Roman" w:cs="Times New Roman"/>
          <w:sz w:val="24"/>
          <w:szCs w:val="24"/>
        </w:rPr>
      </w:pPr>
      <w:r>
        <w:rPr>
          <w:rFonts w:ascii="Times New Roman" w:hAnsi="Times New Roman" w:cs="Times New Roman"/>
          <w:sz w:val="24"/>
          <w:szCs w:val="24"/>
        </w:rPr>
        <w:tab/>
        <w:t>mr. sc. Zvonimir Jantol - za člana.</w:t>
      </w:r>
    </w:p>
    <w:p w:rsidR="006B0D04" w:rsidRDefault="006B0D04" w:rsidP="00085345">
      <w:pPr>
        <w:pStyle w:val="NoSpacing"/>
        <w:ind w:right="-567"/>
        <w:rPr>
          <w:rFonts w:ascii="Times New Roman" w:hAnsi="Times New Roman" w:cs="Times New Roman"/>
          <w:sz w:val="24"/>
          <w:szCs w:val="24"/>
        </w:rPr>
      </w:pPr>
    </w:p>
    <w:p w:rsidR="006B0D04" w:rsidRDefault="006B0D04" w:rsidP="000D415B">
      <w:pPr>
        <w:pStyle w:val="NoSpacing"/>
        <w:ind w:right="-567"/>
        <w:jc w:val="center"/>
        <w:rPr>
          <w:rFonts w:ascii="Times New Roman" w:hAnsi="Times New Roman" w:cs="Times New Roman"/>
          <w:sz w:val="24"/>
          <w:szCs w:val="24"/>
        </w:rPr>
      </w:pPr>
      <w:r>
        <w:rPr>
          <w:rFonts w:ascii="Times New Roman" w:hAnsi="Times New Roman" w:cs="Times New Roman"/>
          <w:sz w:val="24"/>
          <w:szCs w:val="24"/>
        </w:rPr>
        <w:t xml:space="preserve">Točka 6. </w:t>
      </w:r>
    </w:p>
    <w:p w:rsidR="006B0D04" w:rsidRDefault="006B0D04" w:rsidP="000D415B">
      <w:pPr>
        <w:pStyle w:val="NoSpacing"/>
        <w:ind w:right="-567"/>
        <w:jc w:val="both"/>
        <w:rPr>
          <w:rFonts w:ascii="Times New Roman" w:hAnsi="Times New Roman" w:cs="Times New Roman"/>
          <w:sz w:val="24"/>
          <w:szCs w:val="24"/>
        </w:rPr>
      </w:pPr>
      <w:r>
        <w:rPr>
          <w:rFonts w:ascii="Times New Roman" w:hAnsi="Times New Roman" w:cs="Times New Roman"/>
          <w:sz w:val="24"/>
          <w:szCs w:val="24"/>
        </w:rPr>
        <w:t xml:space="preserve">Na prijedlog g. Vjekoslava Zdelar, u </w:t>
      </w:r>
      <w:r w:rsidRPr="00707A0D">
        <w:rPr>
          <w:rFonts w:ascii="Times New Roman" w:hAnsi="Times New Roman" w:cs="Times New Roman"/>
          <w:sz w:val="24"/>
          <w:szCs w:val="24"/>
        </w:rPr>
        <w:t>Odbor za Statut, Poslovnik i normativnu vrijednost</w:t>
      </w:r>
      <w:r>
        <w:rPr>
          <w:rFonts w:ascii="Times New Roman" w:hAnsi="Times New Roman" w:cs="Times New Roman"/>
          <w:sz w:val="24"/>
          <w:szCs w:val="24"/>
        </w:rPr>
        <w:t xml:space="preserve"> većinom glasova, uz jedan (1) suzdržan glas izabrani su:</w:t>
      </w:r>
    </w:p>
    <w:p w:rsidR="006B0D04" w:rsidRDefault="006B0D04" w:rsidP="000D415B">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Dražen Kolak - za predsjednika,</w:t>
      </w:r>
    </w:p>
    <w:p w:rsidR="006B0D04" w:rsidRDefault="006B0D04" w:rsidP="000D415B">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Štefanija Juratović - za člana, i</w:t>
      </w:r>
    </w:p>
    <w:p w:rsidR="006B0D04" w:rsidRDefault="006B0D04" w:rsidP="000D415B">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Božidar Kanižaj - za člana.</w:t>
      </w:r>
    </w:p>
    <w:p w:rsidR="006B0D04" w:rsidRDefault="006B0D04" w:rsidP="000D415B">
      <w:pPr>
        <w:pStyle w:val="NoSpacing"/>
        <w:ind w:right="-567"/>
        <w:jc w:val="both"/>
        <w:rPr>
          <w:rFonts w:ascii="Times New Roman" w:hAnsi="Times New Roman" w:cs="Times New Roman"/>
          <w:sz w:val="24"/>
          <w:szCs w:val="24"/>
        </w:rPr>
      </w:pPr>
    </w:p>
    <w:p w:rsidR="006B0D04" w:rsidRDefault="006B0D04" w:rsidP="00A2704F">
      <w:pPr>
        <w:pStyle w:val="NoSpacing"/>
        <w:ind w:right="-567"/>
        <w:jc w:val="center"/>
        <w:rPr>
          <w:rFonts w:ascii="Times New Roman" w:hAnsi="Times New Roman" w:cs="Times New Roman"/>
          <w:sz w:val="24"/>
          <w:szCs w:val="24"/>
        </w:rPr>
      </w:pPr>
      <w:r>
        <w:rPr>
          <w:rFonts w:ascii="Times New Roman" w:hAnsi="Times New Roman" w:cs="Times New Roman"/>
          <w:sz w:val="24"/>
          <w:szCs w:val="24"/>
        </w:rPr>
        <w:t>Točka 7.</w:t>
      </w:r>
    </w:p>
    <w:p w:rsidR="006B0D04" w:rsidRDefault="006B0D04" w:rsidP="00A2704F">
      <w:pPr>
        <w:pStyle w:val="NoSpacing"/>
        <w:ind w:right="-567"/>
        <w:jc w:val="both"/>
        <w:rPr>
          <w:rFonts w:ascii="Times New Roman" w:hAnsi="Times New Roman" w:cs="Times New Roman"/>
          <w:sz w:val="24"/>
          <w:szCs w:val="24"/>
        </w:rPr>
      </w:pPr>
      <w:r>
        <w:rPr>
          <w:rFonts w:ascii="Times New Roman" w:hAnsi="Times New Roman" w:cs="Times New Roman"/>
          <w:sz w:val="24"/>
          <w:szCs w:val="24"/>
        </w:rPr>
        <w:t>Na prijedlog g. Maria Zember, u Mandatno povjerenstvo većinom glasova, uz jedan (1) suzdržan glas izabrani su:</w:t>
      </w:r>
    </w:p>
    <w:p w:rsidR="006B0D04" w:rsidRDefault="006B0D04" w:rsidP="00A2704F">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Katarina Kralj - za predsjednicu,</w:t>
      </w:r>
    </w:p>
    <w:p w:rsidR="006B0D04" w:rsidRDefault="006B0D04" w:rsidP="00A2704F">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Mario Zember - za člana, i</w:t>
      </w:r>
    </w:p>
    <w:p w:rsidR="006B0D04" w:rsidRDefault="006B0D04" w:rsidP="00A2704F">
      <w:pPr>
        <w:pStyle w:val="NoSpacing"/>
        <w:ind w:right="-567"/>
        <w:jc w:val="both"/>
        <w:rPr>
          <w:rFonts w:ascii="Times New Roman" w:hAnsi="Times New Roman" w:cs="Times New Roman"/>
          <w:sz w:val="24"/>
          <w:szCs w:val="24"/>
        </w:rPr>
      </w:pPr>
      <w:r>
        <w:rPr>
          <w:rFonts w:ascii="Times New Roman" w:hAnsi="Times New Roman" w:cs="Times New Roman"/>
          <w:sz w:val="24"/>
          <w:szCs w:val="24"/>
        </w:rPr>
        <w:tab/>
        <w:t>Zdravko Požgaj - za člana</w:t>
      </w:r>
    </w:p>
    <w:p w:rsidR="006B0D04" w:rsidRDefault="006B0D04" w:rsidP="00A2704F">
      <w:pPr>
        <w:pStyle w:val="NoSpacing"/>
        <w:ind w:right="-567"/>
        <w:jc w:val="both"/>
        <w:rPr>
          <w:rFonts w:ascii="Times New Roman" w:hAnsi="Times New Roman" w:cs="Times New Roman"/>
          <w:sz w:val="24"/>
          <w:szCs w:val="24"/>
        </w:rPr>
      </w:pPr>
    </w:p>
    <w:p w:rsidR="006B0D04" w:rsidRDefault="006B0D04" w:rsidP="006E13AA">
      <w:pPr>
        <w:pStyle w:val="NoSpacing"/>
        <w:ind w:right="-567"/>
        <w:jc w:val="center"/>
        <w:rPr>
          <w:rFonts w:ascii="Times New Roman" w:hAnsi="Times New Roman" w:cs="Times New Roman"/>
          <w:sz w:val="24"/>
          <w:szCs w:val="24"/>
        </w:rPr>
      </w:pPr>
      <w:r>
        <w:rPr>
          <w:rFonts w:ascii="Times New Roman" w:hAnsi="Times New Roman" w:cs="Times New Roman"/>
          <w:sz w:val="24"/>
          <w:szCs w:val="24"/>
        </w:rPr>
        <w:t>Točka 8.</w:t>
      </w:r>
    </w:p>
    <w:p w:rsidR="006B0D04" w:rsidRDefault="006B0D04" w:rsidP="006E13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 prijedlog g. Maria Zember za ovlaštene osobe </w:t>
      </w:r>
      <w:r w:rsidRPr="00707A0D">
        <w:rPr>
          <w:rFonts w:ascii="Times New Roman" w:hAnsi="Times New Roman" w:cs="Times New Roman"/>
          <w:sz w:val="24"/>
          <w:szCs w:val="24"/>
        </w:rPr>
        <w:t xml:space="preserve">za potpisivanje financijske dokumentacije Općine </w:t>
      </w:r>
      <w:r>
        <w:rPr>
          <w:rFonts w:ascii="Times New Roman" w:hAnsi="Times New Roman" w:cs="Times New Roman"/>
          <w:sz w:val="24"/>
          <w:szCs w:val="24"/>
        </w:rPr>
        <w:t xml:space="preserve">  V</w:t>
      </w:r>
      <w:r w:rsidRPr="00707A0D">
        <w:rPr>
          <w:rFonts w:ascii="Times New Roman" w:hAnsi="Times New Roman" w:cs="Times New Roman"/>
          <w:sz w:val="24"/>
          <w:szCs w:val="24"/>
        </w:rPr>
        <w:t>eliki Bukovec</w:t>
      </w:r>
      <w:r>
        <w:rPr>
          <w:rFonts w:ascii="Times New Roman" w:hAnsi="Times New Roman" w:cs="Times New Roman"/>
          <w:sz w:val="24"/>
          <w:szCs w:val="24"/>
        </w:rPr>
        <w:t>,jednoglasno su  izabrani:</w:t>
      </w:r>
    </w:p>
    <w:p w:rsidR="006B0D04" w:rsidRDefault="006B0D04" w:rsidP="006E13AA">
      <w:pPr>
        <w:pStyle w:val="NoSpacing"/>
        <w:jc w:val="both"/>
        <w:rPr>
          <w:rFonts w:ascii="Times New Roman" w:hAnsi="Times New Roman" w:cs="Times New Roman"/>
          <w:sz w:val="24"/>
          <w:szCs w:val="24"/>
        </w:rPr>
      </w:pPr>
      <w:r>
        <w:rPr>
          <w:rFonts w:ascii="Times New Roman" w:hAnsi="Times New Roman" w:cs="Times New Roman"/>
          <w:sz w:val="24"/>
          <w:szCs w:val="24"/>
        </w:rPr>
        <w:tab/>
        <w:t>Zvonko Hlebar,</w:t>
      </w:r>
    </w:p>
    <w:p w:rsidR="006B0D04" w:rsidRDefault="006B0D04" w:rsidP="006E13AA">
      <w:pPr>
        <w:pStyle w:val="NoSpacing"/>
        <w:jc w:val="both"/>
        <w:rPr>
          <w:rFonts w:ascii="Times New Roman" w:hAnsi="Times New Roman" w:cs="Times New Roman"/>
          <w:sz w:val="24"/>
          <w:szCs w:val="24"/>
        </w:rPr>
      </w:pPr>
      <w:r>
        <w:rPr>
          <w:rFonts w:ascii="Times New Roman" w:hAnsi="Times New Roman" w:cs="Times New Roman"/>
          <w:sz w:val="24"/>
          <w:szCs w:val="24"/>
        </w:rPr>
        <w:t>Mario Zember, i</w:t>
      </w:r>
    </w:p>
    <w:p w:rsidR="006B0D04" w:rsidRDefault="006B0D04" w:rsidP="006E13AA">
      <w:pPr>
        <w:pStyle w:val="NoSpacing"/>
        <w:jc w:val="both"/>
        <w:rPr>
          <w:rFonts w:ascii="Times New Roman" w:hAnsi="Times New Roman" w:cs="Times New Roman"/>
          <w:sz w:val="24"/>
          <w:szCs w:val="24"/>
        </w:rPr>
      </w:pPr>
      <w:r>
        <w:rPr>
          <w:rFonts w:ascii="Times New Roman" w:hAnsi="Times New Roman" w:cs="Times New Roman"/>
          <w:sz w:val="24"/>
          <w:szCs w:val="24"/>
        </w:rPr>
        <w:t>Vjekoslav Zdelar.</w:t>
      </w:r>
    </w:p>
    <w:p w:rsidR="006B0D04" w:rsidRDefault="006B0D04" w:rsidP="006E13AA">
      <w:pPr>
        <w:pStyle w:val="NoSpacing"/>
        <w:jc w:val="both"/>
        <w:rPr>
          <w:rFonts w:ascii="Times New Roman" w:hAnsi="Times New Roman" w:cs="Times New Roman"/>
          <w:sz w:val="24"/>
          <w:szCs w:val="24"/>
        </w:rPr>
      </w:pPr>
    </w:p>
    <w:p w:rsidR="006B0D04" w:rsidRDefault="006B0D04" w:rsidP="00172242">
      <w:pPr>
        <w:pStyle w:val="NoSpacing"/>
        <w:jc w:val="center"/>
        <w:rPr>
          <w:rFonts w:ascii="Times New Roman" w:hAnsi="Times New Roman" w:cs="Times New Roman"/>
          <w:sz w:val="24"/>
          <w:szCs w:val="24"/>
        </w:rPr>
      </w:pPr>
      <w:r>
        <w:rPr>
          <w:rFonts w:ascii="Times New Roman" w:hAnsi="Times New Roman" w:cs="Times New Roman"/>
          <w:sz w:val="24"/>
          <w:szCs w:val="24"/>
        </w:rPr>
        <w:t>Točka 9.</w:t>
      </w:r>
    </w:p>
    <w:p w:rsidR="006B0D04" w:rsidRDefault="006B0D04" w:rsidP="00172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 prijedlog g. Ivana Šalamon i mr. sc. Zvonimira Jantol, u </w:t>
      </w:r>
      <w:r w:rsidRPr="005B0208">
        <w:rPr>
          <w:rFonts w:ascii="Times New Roman" w:hAnsi="Times New Roman" w:cs="Times New Roman"/>
          <w:sz w:val="24"/>
          <w:szCs w:val="24"/>
        </w:rPr>
        <w:t>Općinsko povjerenstv</w:t>
      </w:r>
      <w:r>
        <w:rPr>
          <w:rFonts w:ascii="Times New Roman" w:hAnsi="Times New Roman" w:cs="Times New Roman"/>
          <w:sz w:val="24"/>
          <w:szCs w:val="24"/>
        </w:rPr>
        <w:t>o</w:t>
      </w:r>
      <w:r w:rsidRPr="005B0208">
        <w:rPr>
          <w:rFonts w:ascii="Times New Roman" w:hAnsi="Times New Roman" w:cs="Times New Roman"/>
          <w:sz w:val="24"/>
          <w:szCs w:val="24"/>
        </w:rPr>
        <w:t xml:space="preserve"> za procjenu šteta od </w:t>
      </w:r>
      <w:r>
        <w:rPr>
          <w:rFonts w:ascii="Times New Roman" w:hAnsi="Times New Roman" w:cs="Times New Roman"/>
          <w:sz w:val="24"/>
          <w:szCs w:val="24"/>
        </w:rPr>
        <w:t xml:space="preserve"> </w:t>
      </w:r>
      <w:r w:rsidRPr="005B0208">
        <w:rPr>
          <w:rFonts w:ascii="Times New Roman" w:hAnsi="Times New Roman" w:cs="Times New Roman"/>
          <w:sz w:val="24"/>
          <w:szCs w:val="24"/>
        </w:rPr>
        <w:t>elementarnih nepogoda</w:t>
      </w:r>
      <w:r>
        <w:rPr>
          <w:rFonts w:ascii="Times New Roman" w:hAnsi="Times New Roman" w:cs="Times New Roman"/>
          <w:sz w:val="24"/>
          <w:szCs w:val="24"/>
        </w:rPr>
        <w:t>, jednoglasno su izabrani:</w:t>
      </w:r>
    </w:p>
    <w:p w:rsidR="006B0D04" w:rsidRDefault="006B0D04" w:rsidP="00172242">
      <w:pPr>
        <w:pStyle w:val="NoSpacing"/>
        <w:jc w:val="both"/>
        <w:rPr>
          <w:rFonts w:ascii="Times New Roman" w:hAnsi="Times New Roman" w:cs="Times New Roman"/>
          <w:sz w:val="24"/>
          <w:szCs w:val="24"/>
        </w:rPr>
      </w:pPr>
      <w:r>
        <w:rPr>
          <w:rFonts w:ascii="Times New Roman" w:hAnsi="Times New Roman" w:cs="Times New Roman"/>
          <w:sz w:val="24"/>
          <w:szCs w:val="24"/>
        </w:rPr>
        <w:tab/>
        <w:t>mr. sc. Zvonimir Jantol - za predsjednika,</w:t>
      </w:r>
    </w:p>
    <w:p w:rsidR="006B0D04" w:rsidRDefault="006B0D04" w:rsidP="00172242">
      <w:pPr>
        <w:pStyle w:val="NoSpacing"/>
        <w:jc w:val="both"/>
        <w:rPr>
          <w:rFonts w:ascii="Times New Roman" w:hAnsi="Times New Roman" w:cs="Times New Roman"/>
          <w:sz w:val="24"/>
          <w:szCs w:val="24"/>
        </w:rPr>
      </w:pPr>
      <w:r>
        <w:rPr>
          <w:rFonts w:ascii="Times New Roman" w:hAnsi="Times New Roman" w:cs="Times New Roman"/>
          <w:sz w:val="24"/>
          <w:szCs w:val="24"/>
        </w:rPr>
        <w:tab/>
        <w:t>Dražen Kolak - za člana,</w:t>
      </w:r>
    </w:p>
    <w:p w:rsidR="006B0D04" w:rsidRDefault="006B0D04" w:rsidP="00172242">
      <w:pPr>
        <w:pStyle w:val="NoSpacing"/>
        <w:jc w:val="both"/>
        <w:rPr>
          <w:rFonts w:ascii="Times New Roman" w:hAnsi="Times New Roman" w:cs="Times New Roman"/>
          <w:sz w:val="24"/>
          <w:szCs w:val="24"/>
        </w:rPr>
      </w:pPr>
      <w:r>
        <w:rPr>
          <w:rFonts w:ascii="Times New Roman" w:hAnsi="Times New Roman" w:cs="Times New Roman"/>
          <w:sz w:val="24"/>
          <w:szCs w:val="24"/>
        </w:rPr>
        <w:tab/>
        <w:t>Katarina Kralj - za člana,</w:t>
      </w:r>
    </w:p>
    <w:p w:rsidR="006B0D04" w:rsidRDefault="006B0D04" w:rsidP="00172242">
      <w:pPr>
        <w:pStyle w:val="NoSpacing"/>
        <w:jc w:val="both"/>
        <w:rPr>
          <w:rFonts w:ascii="Times New Roman" w:hAnsi="Times New Roman" w:cs="Times New Roman"/>
          <w:sz w:val="24"/>
          <w:szCs w:val="24"/>
        </w:rPr>
      </w:pPr>
      <w:r>
        <w:rPr>
          <w:rFonts w:ascii="Times New Roman" w:hAnsi="Times New Roman" w:cs="Times New Roman"/>
          <w:sz w:val="24"/>
          <w:szCs w:val="24"/>
        </w:rPr>
        <w:tab/>
        <w:t>Dražen Ipša - za člana, i</w:t>
      </w:r>
    </w:p>
    <w:p w:rsidR="006B0D04" w:rsidRPr="005B0208" w:rsidRDefault="006B0D04" w:rsidP="00172242">
      <w:pPr>
        <w:pStyle w:val="NoSpacing"/>
        <w:jc w:val="both"/>
        <w:rPr>
          <w:rFonts w:ascii="Times New Roman" w:hAnsi="Times New Roman" w:cs="Times New Roman"/>
          <w:sz w:val="24"/>
          <w:szCs w:val="24"/>
        </w:rPr>
      </w:pPr>
      <w:r>
        <w:rPr>
          <w:rFonts w:ascii="Times New Roman" w:hAnsi="Times New Roman" w:cs="Times New Roman"/>
          <w:sz w:val="24"/>
          <w:szCs w:val="24"/>
        </w:rPr>
        <w:tab/>
        <w:t>Franjo Štefanec - za člana.</w:t>
      </w:r>
    </w:p>
    <w:p w:rsidR="006B0D04" w:rsidRPr="00707A0D" w:rsidRDefault="006B0D04" w:rsidP="00172242">
      <w:pPr>
        <w:pStyle w:val="NoSpacing"/>
        <w:jc w:val="both"/>
        <w:rPr>
          <w:rFonts w:ascii="Times New Roman" w:hAnsi="Times New Roman" w:cs="Times New Roman"/>
          <w:sz w:val="24"/>
          <w:szCs w:val="24"/>
        </w:rPr>
      </w:pPr>
    </w:p>
    <w:p w:rsidR="006B0D04" w:rsidRDefault="006B0D04" w:rsidP="00F41809">
      <w:pPr>
        <w:pStyle w:val="NoSpacing"/>
        <w:ind w:right="-567"/>
        <w:jc w:val="center"/>
        <w:rPr>
          <w:rFonts w:ascii="Times New Roman" w:hAnsi="Times New Roman" w:cs="Times New Roman"/>
          <w:sz w:val="24"/>
          <w:szCs w:val="24"/>
        </w:rPr>
      </w:pPr>
      <w:r>
        <w:rPr>
          <w:rFonts w:ascii="Times New Roman" w:hAnsi="Times New Roman" w:cs="Times New Roman"/>
          <w:sz w:val="24"/>
          <w:szCs w:val="24"/>
        </w:rPr>
        <w:t>Točka 10.</w:t>
      </w:r>
    </w:p>
    <w:p w:rsidR="006B0D04" w:rsidRPr="005B0208" w:rsidRDefault="006B0D04" w:rsidP="00F41809">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 prijedlog načelnika g. Zvonka Hlebar, donijeta je jednoglasna odluka da se </w:t>
      </w:r>
      <w:r w:rsidRPr="005B0208">
        <w:rPr>
          <w:rFonts w:ascii="Times New Roman" w:hAnsi="Times New Roman" w:cs="Times New Roman"/>
          <w:sz w:val="24"/>
          <w:szCs w:val="24"/>
        </w:rPr>
        <w:t>za rad načelniku koji dužnost obavlja bez zasnivanja radnog odnosa</w:t>
      </w:r>
      <w:r>
        <w:rPr>
          <w:rFonts w:ascii="Times New Roman" w:hAnsi="Times New Roman" w:cs="Times New Roman"/>
          <w:sz w:val="24"/>
          <w:szCs w:val="24"/>
        </w:rPr>
        <w:t xml:space="preserve"> određuje mjesečna naknada u bruto iznosu od 6.702,00 kuna.</w:t>
      </w:r>
    </w:p>
    <w:p w:rsidR="006B0D04" w:rsidRDefault="006B0D04" w:rsidP="00F41809">
      <w:pPr>
        <w:pStyle w:val="NoSpacing"/>
        <w:ind w:right="-567"/>
        <w:jc w:val="both"/>
        <w:rPr>
          <w:rFonts w:ascii="Times New Roman" w:hAnsi="Times New Roman" w:cs="Times New Roman"/>
          <w:sz w:val="24"/>
          <w:szCs w:val="24"/>
        </w:rPr>
      </w:pPr>
    </w:p>
    <w:p w:rsidR="006B0D04" w:rsidRDefault="006B0D04" w:rsidP="00E94406">
      <w:pPr>
        <w:pStyle w:val="NoSpacing"/>
        <w:ind w:right="-567"/>
        <w:jc w:val="center"/>
        <w:rPr>
          <w:rFonts w:ascii="Times New Roman" w:hAnsi="Times New Roman" w:cs="Times New Roman"/>
          <w:sz w:val="24"/>
          <w:szCs w:val="24"/>
        </w:rPr>
      </w:pPr>
      <w:r>
        <w:rPr>
          <w:rFonts w:ascii="Times New Roman" w:hAnsi="Times New Roman" w:cs="Times New Roman"/>
          <w:sz w:val="24"/>
          <w:szCs w:val="24"/>
        </w:rPr>
        <w:t>Točka 11.</w:t>
      </w:r>
    </w:p>
    <w:p w:rsidR="006B0D04" w:rsidRDefault="006B0D04" w:rsidP="008C4E70">
      <w:pPr>
        <w:pStyle w:val="NoSpacing"/>
        <w:ind w:right="-567"/>
        <w:jc w:val="both"/>
        <w:rPr>
          <w:rFonts w:ascii="Times New Roman" w:hAnsi="Times New Roman" w:cs="Times New Roman"/>
          <w:sz w:val="24"/>
          <w:szCs w:val="24"/>
        </w:rPr>
      </w:pPr>
      <w:r>
        <w:rPr>
          <w:rFonts w:ascii="Times New Roman" w:hAnsi="Times New Roman" w:cs="Times New Roman"/>
          <w:sz w:val="24"/>
          <w:szCs w:val="24"/>
        </w:rPr>
        <w:t xml:space="preserve">Na prijedlog načelnika g. Zvonka Hlebar i Zdravka Požgaj donijeta je jednoglasna odluka da se </w:t>
      </w:r>
      <w:r w:rsidRPr="005B0208">
        <w:rPr>
          <w:rFonts w:ascii="Times New Roman" w:hAnsi="Times New Roman" w:cs="Times New Roman"/>
          <w:sz w:val="24"/>
          <w:szCs w:val="24"/>
        </w:rPr>
        <w:t>za rad</w:t>
      </w:r>
      <w:r>
        <w:rPr>
          <w:rFonts w:ascii="Times New Roman" w:hAnsi="Times New Roman" w:cs="Times New Roman"/>
          <w:sz w:val="24"/>
          <w:szCs w:val="24"/>
        </w:rPr>
        <w:t xml:space="preserve"> </w:t>
      </w:r>
      <w:r w:rsidRPr="005B0208">
        <w:rPr>
          <w:rFonts w:ascii="Times New Roman" w:hAnsi="Times New Roman" w:cs="Times New Roman"/>
          <w:sz w:val="24"/>
          <w:szCs w:val="24"/>
        </w:rPr>
        <w:t>članovima predstavničkog i radnih tijela općine</w:t>
      </w:r>
      <w:r>
        <w:rPr>
          <w:rFonts w:ascii="Times New Roman" w:hAnsi="Times New Roman" w:cs="Times New Roman"/>
          <w:sz w:val="24"/>
          <w:szCs w:val="24"/>
        </w:rPr>
        <w:t xml:space="preserve"> utvrđuje naknada u neto iznosu od 100,00 kuna po prisustvovanju sjednici.</w:t>
      </w:r>
    </w:p>
    <w:p w:rsidR="006B0D04" w:rsidRDefault="006B0D04" w:rsidP="008C4E70">
      <w:pPr>
        <w:pStyle w:val="NoSpacing"/>
        <w:ind w:right="-567"/>
        <w:jc w:val="both"/>
        <w:rPr>
          <w:rFonts w:ascii="Times New Roman" w:hAnsi="Times New Roman" w:cs="Times New Roman"/>
          <w:sz w:val="24"/>
          <w:szCs w:val="24"/>
        </w:rPr>
      </w:pPr>
    </w:p>
    <w:p w:rsidR="006B0D04" w:rsidRDefault="006B0D04" w:rsidP="00B676F5">
      <w:pPr>
        <w:pStyle w:val="NoSpacing"/>
        <w:ind w:right="-567"/>
        <w:jc w:val="center"/>
        <w:rPr>
          <w:rFonts w:ascii="Times New Roman" w:hAnsi="Times New Roman" w:cs="Times New Roman"/>
          <w:sz w:val="24"/>
          <w:szCs w:val="24"/>
        </w:rPr>
      </w:pPr>
      <w:r>
        <w:rPr>
          <w:rFonts w:ascii="Times New Roman" w:hAnsi="Times New Roman" w:cs="Times New Roman"/>
          <w:sz w:val="24"/>
          <w:szCs w:val="24"/>
        </w:rPr>
        <w:t>Točka 12.</w:t>
      </w:r>
    </w:p>
    <w:p w:rsidR="006B0D04" w:rsidRDefault="006B0D04" w:rsidP="00B676F5">
      <w:pPr>
        <w:pStyle w:val="NoSpacing"/>
        <w:ind w:right="-567"/>
        <w:jc w:val="both"/>
        <w:rPr>
          <w:rFonts w:ascii="Times New Roman" w:hAnsi="Times New Roman" w:cs="Times New Roman"/>
          <w:sz w:val="24"/>
          <w:szCs w:val="24"/>
        </w:rPr>
      </w:pPr>
      <w:r>
        <w:rPr>
          <w:rFonts w:ascii="Times New Roman" w:hAnsi="Times New Roman" w:cs="Times New Roman"/>
          <w:sz w:val="24"/>
          <w:szCs w:val="24"/>
        </w:rPr>
        <w:t>Na prijedlog načelnika g. Zvonka Hlebar, donijeta je jednoglasna odluka o prodaji osobnog automobila u vlasništvu općine, po cijeni koju načelnik uspije postići u postupku prodaje.</w:t>
      </w:r>
    </w:p>
    <w:p w:rsidR="006B0D04" w:rsidRDefault="006B0D04" w:rsidP="00B676F5">
      <w:pPr>
        <w:pStyle w:val="NoSpacing"/>
        <w:ind w:right="-567"/>
        <w:jc w:val="both"/>
        <w:rPr>
          <w:rFonts w:ascii="Times New Roman" w:hAnsi="Times New Roman" w:cs="Times New Roman"/>
          <w:sz w:val="24"/>
          <w:szCs w:val="24"/>
        </w:rPr>
      </w:pPr>
    </w:p>
    <w:p w:rsidR="006B0D04" w:rsidRDefault="006B0D04" w:rsidP="00B676F5">
      <w:pPr>
        <w:pStyle w:val="NoSpacing"/>
        <w:ind w:right="-567"/>
        <w:jc w:val="center"/>
        <w:rPr>
          <w:rFonts w:ascii="Times New Roman" w:hAnsi="Times New Roman" w:cs="Times New Roman"/>
          <w:sz w:val="24"/>
          <w:szCs w:val="24"/>
        </w:rPr>
      </w:pPr>
      <w:r>
        <w:rPr>
          <w:rFonts w:ascii="Times New Roman" w:hAnsi="Times New Roman" w:cs="Times New Roman"/>
          <w:sz w:val="24"/>
          <w:szCs w:val="24"/>
        </w:rPr>
        <w:t>Točka 13.</w:t>
      </w:r>
    </w:p>
    <w:p w:rsidR="006B0D04" w:rsidRDefault="006B0D04" w:rsidP="00B676F5">
      <w:pPr>
        <w:pStyle w:val="NoSpacing"/>
        <w:ind w:right="-567"/>
        <w:jc w:val="both"/>
        <w:rPr>
          <w:rFonts w:ascii="Times New Roman" w:hAnsi="Times New Roman" w:cs="Times New Roman"/>
          <w:sz w:val="24"/>
          <w:szCs w:val="24"/>
        </w:rPr>
      </w:pPr>
      <w:r>
        <w:rPr>
          <w:rFonts w:ascii="Times New Roman" w:hAnsi="Times New Roman" w:cs="Times New Roman"/>
          <w:sz w:val="24"/>
          <w:szCs w:val="24"/>
        </w:rPr>
        <w:t xml:space="preserve">Pod ovom točkom je načelnik izvijestio vijećnike da je predao prijavu o </w:t>
      </w:r>
      <w:r w:rsidRPr="005B0208">
        <w:rPr>
          <w:rFonts w:ascii="Times New Roman" w:hAnsi="Times New Roman" w:cs="Times New Roman"/>
          <w:sz w:val="24"/>
          <w:szCs w:val="24"/>
        </w:rPr>
        <w:t>kandidiranju projekta  LED rasvjeta u Općini Veliki Bukovec</w:t>
      </w:r>
      <w:r>
        <w:rPr>
          <w:rFonts w:ascii="Times New Roman" w:hAnsi="Times New Roman" w:cs="Times New Roman"/>
          <w:sz w:val="24"/>
          <w:szCs w:val="24"/>
        </w:rPr>
        <w:t xml:space="preserve"> prema Ministarstvu te da je o tome potrebno donijeti odluku Općinskog vijeća. </w:t>
      </w:r>
    </w:p>
    <w:p w:rsidR="006B0D04" w:rsidRDefault="006B0D04" w:rsidP="00B676F5">
      <w:pPr>
        <w:pStyle w:val="NoSpacing"/>
        <w:ind w:right="-567"/>
        <w:jc w:val="both"/>
        <w:rPr>
          <w:rFonts w:ascii="Times New Roman" w:hAnsi="Times New Roman" w:cs="Times New Roman"/>
          <w:sz w:val="24"/>
          <w:szCs w:val="24"/>
        </w:rPr>
      </w:pPr>
      <w:r>
        <w:rPr>
          <w:rFonts w:ascii="Times New Roman" w:hAnsi="Times New Roman" w:cs="Times New Roman"/>
          <w:sz w:val="24"/>
          <w:szCs w:val="24"/>
        </w:rPr>
        <w:t xml:space="preserve">Općinsko vijeće je donijelo jednoglasnu Odluku </w:t>
      </w:r>
      <w:r w:rsidRPr="005B0208">
        <w:rPr>
          <w:rFonts w:ascii="Times New Roman" w:hAnsi="Times New Roman" w:cs="Times New Roman"/>
          <w:sz w:val="24"/>
          <w:szCs w:val="24"/>
        </w:rPr>
        <w:t>o kandidiranju projekta  LED rasvjeta u Općini Veliki Bukovec</w:t>
      </w:r>
      <w:r>
        <w:rPr>
          <w:rFonts w:ascii="Times New Roman" w:hAnsi="Times New Roman" w:cs="Times New Roman"/>
          <w:sz w:val="24"/>
          <w:szCs w:val="24"/>
        </w:rPr>
        <w:t>.</w:t>
      </w:r>
    </w:p>
    <w:p w:rsidR="006B0D04" w:rsidRDefault="006B0D04" w:rsidP="00B676F5">
      <w:pPr>
        <w:pStyle w:val="NoSpacing"/>
        <w:ind w:right="-567"/>
        <w:jc w:val="both"/>
        <w:rPr>
          <w:rFonts w:ascii="Times New Roman" w:hAnsi="Times New Roman" w:cs="Times New Roman"/>
          <w:sz w:val="24"/>
          <w:szCs w:val="24"/>
        </w:rPr>
      </w:pPr>
    </w:p>
    <w:p w:rsidR="006B0D04" w:rsidRDefault="006B0D04" w:rsidP="003464C3">
      <w:pPr>
        <w:pStyle w:val="NoSpacing"/>
        <w:ind w:right="-567"/>
        <w:jc w:val="center"/>
        <w:rPr>
          <w:rFonts w:ascii="Times New Roman" w:hAnsi="Times New Roman" w:cs="Times New Roman"/>
          <w:sz w:val="24"/>
          <w:szCs w:val="24"/>
        </w:rPr>
      </w:pPr>
      <w:r>
        <w:rPr>
          <w:rFonts w:ascii="Times New Roman" w:hAnsi="Times New Roman" w:cs="Times New Roman"/>
          <w:sz w:val="24"/>
          <w:szCs w:val="24"/>
        </w:rPr>
        <w:t>Točka 14.</w:t>
      </w:r>
    </w:p>
    <w:p w:rsidR="006B0D04" w:rsidRDefault="006B0D04" w:rsidP="003464C3">
      <w:pPr>
        <w:pStyle w:val="NoSpacing"/>
        <w:ind w:right="-567"/>
        <w:jc w:val="both"/>
        <w:rPr>
          <w:rFonts w:ascii="Times New Roman" w:hAnsi="Times New Roman" w:cs="Times New Roman"/>
          <w:sz w:val="24"/>
          <w:szCs w:val="24"/>
        </w:rPr>
      </w:pPr>
      <w:r>
        <w:rPr>
          <w:rFonts w:ascii="Times New Roman" w:hAnsi="Times New Roman" w:cs="Times New Roman"/>
          <w:sz w:val="24"/>
          <w:szCs w:val="24"/>
        </w:rPr>
        <w:t>Pod ovom točkom raspravljalo se o pristiglim zahtjevima i zamolbama kako slijedi:</w:t>
      </w:r>
    </w:p>
    <w:p w:rsidR="006B0D04" w:rsidRDefault="006B0D04" w:rsidP="003464C3">
      <w:pPr>
        <w:pStyle w:val="NoSpacing"/>
        <w:ind w:right="-567"/>
        <w:jc w:val="both"/>
        <w:rPr>
          <w:rFonts w:ascii="Times New Roman" w:hAnsi="Times New Roman" w:cs="Times New Roman"/>
          <w:sz w:val="24"/>
          <w:szCs w:val="24"/>
        </w:rPr>
      </w:pPr>
    </w:p>
    <w:p w:rsidR="006B0D04" w:rsidRDefault="006B0D04" w:rsidP="003464C3">
      <w:pPr>
        <w:pStyle w:val="NoSpacing"/>
        <w:ind w:right="-567"/>
        <w:jc w:val="both"/>
        <w:rPr>
          <w:rFonts w:ascii="Times New Roman" w:hAnsi="Times New Roman" w:cs="Times New Roman"/>
          <w:sz w:val="24"/>
          <w:szCs w:val="24"/>
        </w:rPr>
      </w:pPr>
      <w:r>
        <w:rPr>
          <w:rFonts w:ascii="Times New Roman" w:hAnsi="Times New Roman" w:cs="Times New Roman"/>
          <w:sz w:val="24"/>
          <w:szCs w:val="24"/>
        </w:rPr>
        <w:t>1. Zahtjev za povećanje cijene usluge odvoza i zbrinjavanja komunalnog otpada koncesionara "Babić" d.o.o. iz Cestice, zbog poskupljenja bitnih elemenata za kalkulaciju cijene ove usluge. Nova cijena usluge skupljanja i trajnog zbrinjavanja  iznosila bi 48,00 kuna mjesečno (s PDV-om) za posude od 120 litara i naplaćivala bi se od 1. lipnja 2013. godine.</w:t>
      </w:r>
    </w:p>
    <w:p w:rsidR="006B0D04" w:rsidRDefault="006B0D04" w:rsidP="003464C3">
      <w:pPr>
        <w:pStyle w:val="NoSpacing"/>
        <w:ind w:right="-567"/>
        <w:jc w:val="both"/>
        <w:rPr>
          <w:rFonts w:ascii="Times New Roman" w:hAnsi="Times New Roman" w:cs="Times New Roman"/>
          <w:sz w:val="24"/>
          <w:szCs w:val="24"/>
        </w:rPr>
      </w:pPr>
      <w:r>
        <w:rPr>
          <w:rFonts w:ascii="Times New Roman" w:hAnsi="Times New Roman" w:cs="Times New Roman"/>
          <w:sz w:val="24"/>
          <w:szCs w:val="24"/>
        </w:rPr>
        <w:t>Vijeće  je razmotrilo ovaj zahtjev i donijelo jednoglasnu odluku da se odobri povećanje cijene usluge odvoza i zbrinjavanja komunalnog otpada u zatraženom iznosu.</w:t>
      </w:r>
    </w:p>
    <w:p w:rsidR="006B0D04" w:rsidRDefault="006B0D04" w:rsidP="003464C3">
      <w:pPr>
        <w:pStyle w:val="NoSpacing"/>
        <w:ind w:right="-567"/>
        <w:jc w:val="both"/>
        <w:rPr>
          <w:rFonts w:ascii="Times New Roman" w:hAnsi="Times New Roman" w:cs="Times New Roman"/>
          <w:sz w:val="24"/>
          <w:szCs w:val="24"/>
        </w:rPr>
      </w:pPr>
    </w:p>
    <w:p w:rsidR="006B0D04" w:rsidRDefault="006B0D04" w:rsidP="003464C3">
      <w:pPr>
        <w:pStyle w:val="NoSpacing"/>
        <w:ind w:right="-567"/>
        <w:jc w:val="both"/>
        <w:rPr>
          <w:rFonts w:ascii="Times New Roman" w:hAnsi="Times New Roman" w:cs="Times New Roman"/>
          <w:sz w:val="24"/>
          <w:szCs w:val="24"/>
        </w:rPr>
      </w:pPr>
      <w:r>
        <w:rPr>
          <w:rFonts w:ascii="Times New Roman" w:hAnsi="Times New Roman" w:cs="Times New Roman"/>
          <w:sz w:val="24"/>
          <w:szCs w:val="24"/>
        </w:rPr>
        <w:t>2. Zamolba g. Denisa Bendelja iz Velikog Bukovca, Dravska 36G za oslobađanje od plaćanja komunalne naknade za kuću u Velikom Bukovcu.</w:t>
      </w:r>
    </w:p>
    <w:p w:rsidR="006B0D04" w:rsidRDefault="006B0D04" w:rsidP="003464C3">
      <w:pPr>
        <w:pStyle w:val="NoSpacing"/>
        <w:ind w:right="-567"/>
        <w:jc w:val="both"/>
        <w:rPr>
          <w:rFonts w:ascii="Times New Roman" w:hAnsi="Times New Roman" w:cs="Times New Roman"/>
          <w:sz w:val="24"/>
          <w:szCs w:val="24"/>
        </w:rPr>
      </w:pPr>
      <w:r>
        <w:rPr>
          <w:rFonts w:ascii="Times New Roman" w:hAnsi="Times New Roman" w:cs="Times New Roman"/>
          <w:sz w:val="24"/>
          <w:szCs w:val="24"/>
        </w:rPr>
        <w:t>Nakon provedene rasprave, Vijeće je donijelo zaključak da se ne može udovoljiti ovoj zamolbi iz razloga što je prema općinskoj odluci oslobađanje od plaćanja komunalne naknade može ostvariti osoba koja ima status 70%-tnog, ili većeg invaliditeta.</w:t>
      </w:r>
    </w:p>
    <w:p w:rsidR="006B0D04" w:rsidRDefault="006B0D04" w:rsidP="003464C3">
      <w:pPr>
        <w:pStyle w:val="NoSpacing"/>
        <w:ind w:right="-567"/>
        <w:jc w:val="both"/>
        <w:rPr>
          <w:rFonts w:ascii="Times New Roman" w:hAnsi="Times New Roman" w:cs="Times New Roman"/>
          <w:sz w:val="24"/>
          <w:szCs w:val="24"/>
        </w:rPr>
      </w:pPr>
    </w:p>
    <w:p w:rsidR="006B0D04" w:rsidRDefault="006B0D04" w:rsidP="003464C3">
      <w:pPr>
        <w:pStyle w:val="NoSpacing"/>
        <w:ind w:right="-567"/>
        <w:jc w:val="both"/>
        <w:rPr>
          <w:rFonts w:ascii="Times New Roman" w:hAnsi="Times New Roman" w:cs="Times New Roman"/>
          <w:sz w:val="24"/>
          <w:szCs w:val="24"/>
        </w:rPr>
      </w:pPr>
      <w:r>
        <w:rPr>
          <w:rFonts w:ascii="Times New Roman" w:hAnsi="Times New Roman" w:cs="Times New Roman"/>
          <w:sz w:val="24"/>
          <w:szCs w:val="24"/>
        </w:rPr>
        <w:t>3. Zamolba LD "Fazan" Veliki Bukovec za preporuku prema Ministarstvu poljoprivrede radi stupanja u posjed nad česticama navedenim u zamolbi. U provedenoj raspravi većina je vijećnika dala podršku ovoj inicijativi, te je donesen zaključak da načelnik uputi preporuku Ministarstvu kojom podržava njihov zahtjev.</w:t>
      </w:r>
    </w:p>
    <w:p w:rsidR="006B0D04" w:rsidRDefault="006B0D04" w:rsidP="003464C3">
      <w:pPr>
        <w:pStyle w:val="NoSpacing"/>
        <w:ind w:right="-567"/>
        <w:jc w:val="both"/>
        <w:rPr>
          <w:rFonts w:ascii="Times New Roman" w:hAnsi="Times New Roman" w:cs="Times New Roman"/>
          <w:sz w:val="24"/>
          <w:szCs w:val="24"/>
        </w:rPr>
      </w:pPr>
    </w:p>
    <w:p w:rsidR="006B0D04" w:rsidRDefault="006B0D04" w:rsidP="00414B74">
      <w:pPr>
        <w:pStyle w:val="NoSpacing"/>
        <w:ind w:right="-567"/>
        <w:jc w:val="center"/>
        <w:rPr>
          <w:rFonts w:ascii="Times New Roman" w:hAnsi="Times New Roman" w:cs="Times New Roman"/>
          <w:sz w:val="24"/>
          <w:szCs w:val="24"/>
        </w:rPr>
      </w:pPr>
      <w:r>
        <w:rPr>
          <w:rFonts w:ascii="Times New Roman" w:hAnsi="Times New Roman" w:cs="Times New Roman"/>
          <w:sz w:val="24"/>
          <w:szCs w:val="24"/>
        </w:rPr>
        <w:t>Točka 15.</w:t>
      </w:r>
    </w:p>
    <w:p w:rsidR="006B0D04" w:rsidRDefault="006B0D04" w:rsidP="003464C3">
      <w:pPr>
        <w:pStyle w:val="NoSpacing"/>
        <w:ind w:right="-567"/>
        <w:jc w:val="both"/>
        <w:rPr>
          <w:rFonts w:ascii="Times New Roman" w:hAnsi="Times New Roman" w:cs="Times New Roman"/>
          <w:sz w:val="24"/>
          <w:szCs w:val="24"/>
        </w:rPr>
      </w:pPr>
      <w:r>
        <w:rPr>
          <w:rFonts w:ascii="Times New Roman" w:hAnsi="Times New Roman" w:cs="Times New Roman"/>
          <w:sz w:val="24"/>
          <w:szCs w:val="24"/>
        </w:rPr>
        <w:t>Pod ovom se točkom raspravljalo i o problemu nemogućnosti korištenja prostorije društvenog doma u Velikom Bukovcu za potrebe članova Udruge umirovljenika, zbog promjene brave na ulaznim vratima.G-đa Kralj je obavjestila g. Jantolu</w:t>
      </w:r>
      <w:bookmarkStart w:id="0" w:name="_GoBack"/>
      <w:bookmarkEnd w:id="0"/>
      <w:r>
        <w:rPr>
          <w:rFonts w:ascii="Times New Roman" w:hAnsi="Times New Roman" w:cs="Times New Roman"/>
          <w:sz w:val="24"/>
          <w:szCs w:val="24"/>
        </w:rPr>
        <w:t xml:space="preserve"> da su ključevi doma i kod nje i da su dostupni umirovljenicima.</w:t>
      </w:r>
    </w:p>
    <w:p w:rsidR="006B0D04" w:rsidRDefault="006B0D04" w:rsidP="003464C3">
      <w:pPr>
        <w:pStyle w:val="NoSpacing"/>
        <w:ind w:right="-567"/>
        <w:jc w:val="both"/>
        <w:rPr>
          <w:rFonts w:ascii="Times New Roman" w:hAnsi="Times New Roman" w:cs="Times New Roman"/>
          <w:sz w:val="24"/>
          <w:szCs w:val="24"/>
        </w:rPr>
      </w:pPr>
    </w:p>
    <w:p w:rsidR="006B0D04" w:rsidRDefault="006B0D04" w:rsidP="003464C3">
      <w:pPr>
        <w:pStyle w:val="NoSpacing"/>
        <w:ind w:right="-567"/>
        <w:jc w:val="both"/>
        <w:rPr>
          <w:rFonts w:ascii="Times New Roman" w:hAnsi="Times New Roman" w:cs="Times New Roman"/>
          <w:sz w:val="24"/>
          <w:szCs w:val="24"/>
        </w:rPr>
      </w:pPr>
      <w:r>
        <w:rPr>
          <w:rFonts w:ascii="Times New Roman" w:hAnsi="Times New Roman" w:cs="Times New Roman"/>
          <w:sz w:val="24"/>
          <w:szCs w:val="24"/>
        </w:rPr>
        <w:t>Pošto nije bilo drugih rasprava, predsjednik Općinskog vijeća u 21,10 sati zatvara sjednicu i zahvaljuje svim vijećnicima na sudjelovanju.</w:t>
      </w:r>
    </w:p>
    <w:p w:rsidR="006B0D04" w:rsidRDefault="006B0D04" w:rsidP="003464C3">
      <w:pPr>
        <w:pStyle w:val="NoSpacing"/>
        <w:ind w:right="-567"/>
        <w:jc w:val="both"/>
        <w:rPr>
          <w:rFonts w:ascii="Times New Roman" w:hAnsi="Times New Roman" w:cs="Times New Roman"/>
          <w:sz w:val="24"/>
          <w:szCs w:val="24"/>
        </w:rPr>
      </w:pPr>
    </w:p>
    <w:p w:rsidR="006B0D04" w:rsidRPr="005B0208" w:rsidRDefault="006B0D04" w:rsidP="003464C3">
      <w:pPr>
        <w:pStyle w:val="NoSpacing"/>
        <w:ind w:right="-567"/>
        <w:jc w:val="both"/>
        <w:rPr>
          <w:rFonts w:ascii="Times New Roman" w:hAnsi="Times New Roman" w:cs="Times New Roman"/>
          <w:sz w:val="24"/>
          <w:szCs w:val="24"/>
        </w:rPr>
      </w:pPr>
      <w:r>
        <w:rPr>
          <w:rFonts w:ascii="Times New Roman" w:hAnsi="Times New Roman" w:cs="Times New Roman"/>
          <w:sz w:val="24"/>
          <w:szCs w:val="24"/>
        </w:rPr>
        <w:t>Zapisničarka:                                                                              Predsjednik Općinskog vijeća</w:t>
      </w:r>
    </w:p>
    <w:sectPr w:rsidR="006B0D04" w:rsidRPr="005B0208" w:rsidSect="00CB23C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
    <w:nsid w:val="29A60C04"/>
    <w:multiLevelType w:val="hybridMultilevel"/>
    <w:tmpl w:val="46B87F0A"/>
    <w:lvl w:ilvl="0" w:tplc="041A000F">
      <w:start w:val="1"/>
      <w:numFmt w:val="decimal"/>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
    <w:nsid w:val="4F303059"/>
    <w:multiLevelType w:val="hybridMultilevel"/>
    <w:tmpl w:val="E2405C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3C2"/>
    <w:rsid w:val="000042C9"/>
    <w:rsid w:val="00005ADC"/>
    <w:rsid w:val="00042590"/>
    <w:rsid w:val="000565E7"/>
    <w:rsid w:val="000713FB"/>
    <w:rsid w:val="00085345"/>
    <w:rsid w:val="000A6E29"/>
    <w:rsid w:val="000D415B"/>
    <w:rsid w:val="000E2EAF"/>
    <w:rsid w:val="000F045E"/>
    <w:rsid w:val="001007ED"/>
    <w:rsid w:val="001133AA"/>
    <w:rsid w:val="001170ED"/>
    <w:rsid w:val="0014280A"/>
    <w:rsid w:val="0014406E"/>
    <w:rsid w:val="00144E39"/>
    <w:rsid w:val="00161DEA"/>
    <w:rsid w:val="001704B7"/>
    <w:rsid w:val="00172242"/>
    <w:rsid w:val="00174483"/>
    <w:rsid w:val="00183859"/>
    <w:rsid w:val="00184D09"/>
    <w:rsid w:val="0018695B"/>
    <w:rsid w:val="001A2958"/>
    <w:rsid w:val="001A41CF"/>
    <w:rsid w:val="001A42C0"/>
    <w:rsid w:val="001A5569"/>
    <w:rsid w:val="001B4BAA"/>
    <w:rsid w:val="001B531B"/>
    <w:rsid w:val="001F49C7"/>
    <w:rsid w:val="001F6B4D"/>
    <w:rsid w:val="00214830"/>
    <w:rsid w:val="002351A8"/>
    <w:rsid w:val="0024015C"/>
    <w:rsid w:val="0024766C"/>
    <w:rsid w:val="00272FBE"/>
    <w:rsid w:val="002754D2"/>
    <w:rsid w:val="002834F7"/>
    <w:rsid w:val="002860A1"/>
    <w:rsid w:val="002975D6"/>
    <w:rsid w:val="002A2D1F"/>
    <w:rsid w:val="002B5187"/>
    <w:rsid w:val="002C0854"/>
    <w:rsid w:val="002D63BB"/>
    <w:rsid w:val="002E6514"/>
    <w:rsid w:val="002F7BB4"/>
    <w:rsid w:val="00330C18"/>
    <w:rsid w:val="00344905"/>
    <w:rsid w:val="003464C3"/>
    <w:rsid w:val="00354A8A"/>
    <w:rsid w:val="003822C9"/>
    <w:rsid w:val="00387EBD"/>
    <w:rsid w:val="003930E6"/>
    <w:rsid w:val="00396C8B"/>
    <w:rsid w:val="003B64A1"/>
    <w:rsid w:val="003E6941"/>
    <w:rsid w:val="003F1DF6"/>
    <w:rsid w:val="00414B74"/>
    <w:rsid w:val="00456F63"/>
    <w:rsid w:val="004A4A2B"/>
    <w:rsid w:val="004D0596"/>
    <w:rsid w:val="004D363D"/>
    <w:rsid w:val="004F116F"/>
    <w:rsid w:val="005027F3"/>
    <w:rsid w:val="005139B1"/>
    <w:rsid w:val="00540472"/>
    <w:rsid w:val="005519A7"/>
    <w:rsid w:val="00555C1E"/>
    <w:rsid w:val="0056582C"/>
    <w:rsid w:val="005810F1"/>
    <w:rsid w:val="00583709"/>
    <w:rsid w:val="005A0156"/>
    <w:rsid w:val="005A264A"/>
    <w:rsid w:val="005B0208"/>
    <w:rsid w:val="005B6731"/>
    <w:rsid w:val="005C607A"/>
    <w:rsid w:val="005D7630"/>
    <w:rsid w:val="005D7ED7"/>
    <w:rsid w:val="005E7B5C"/>
    <w:rsid w:val="0060268F"/>
    <w:rsid w:val="0060553D"/>
    <w:rsid w:val="00612245"/>
    <w:rsid w:val="00632206"/>
    <w:rsid w:val="0063520C"/>
    <w:rsid w:val="006435DA"/>
    <w:rsid w:val="0066181F"/>
    <w:rsid w:val="0067212A"/>
    <w:rsid w:val="0067727F"/>
    <w:rsid w:val="006800AD"/>
    <w:rsid w:val="00681DEA"/>
    <w:rsid w:val="006A5600"/>
    <w:rsid w:val="006B0D04"/>
    <w:rsid w:val="006D5283"/>
    <w:rsid w:val="006D6F89"/>
    <w:rsid w:val="006E13AA"/>
    <w:rsid w:val="006E51C0"/>
    <w:rsid w:val="006E633C"/>
    <w:rsid w:val="00707A0D"/>
    <w:rsid w:val="007113F6"/>
    <w:rsid w:val="00715E2D"/>
    <w:rsid w:val="00722D9B"/>
    <w:rsid w:val="00741656"/>
    <w:rsid w:val="0075252D"/>
    <w:rsid w:val="0077157B"/>
    <w:rsid w:val="00776909"/>
    <w:rsid w:val="00776C93"/>
    <w:rsid w:val="00784BC8"/>
    <w:rsid w:val="00787DCD"/>
    <w:rsid w:val="00796EC2"/>
    <w:rsid w:val="007A3E6C"/>
    <w:rsid w:val="007B2EF9"/>
    <w:rsid w:val="007B6237"/>
    <w:rsid w:val="007B7B23"/>
    <w:rsid w:val="007D68D5"/>
    <w:rsid w:val="00810415"/>
    <w:rsid w:val="00816FA9"/>
    <w:rsid w:val="00835118"/>
    <w:rsid w:val="008418F4"/>
    <w:rsid w:val="00863754"/>
    <w:rsid w:val="00874F67"/>
    <w:rsid w:val="00876A76"/>
    <w:rsid w:val="0088642A"/>
    <w:rsid w:val="00892286"/>
    <w:rsid w:val="008C0CD5"/>
    <w:rsid w:val="008C3A86"/>
    <w:rsid w:val="008C4E70"/>
    <w:rsid w:val="008F224F"/>
    <w:rsid w:val="008F34E0"/>
    <w:rsid w:val="00900B6A"/>
    <w:rsid w:val="009148CA"/>
    <w:rsid w:val="00930A22"/>
    <w:rsid w:val="009346A0"/>
    <w:rsid w:val="00950C86"/>
    <w:rsid w:val="0095782D"/>
    <w:rsid w:val="009B3911"/>
    <w:rsid w:val="009B4061"/>
    <w:rsid w:val="009D34D5"/>
    <w:rsid w:val="009D75E9"/>
    <w:rsid w:val="009D763B"/>
    <w:rsid w:val="009E5157"/>
    <w:rsid w:val="00A04EDA"/>
    <w:rsid w:val="00A14E27"/>
    <w:rsid w:val="00A21EB6"/>
    <w:rsid w:val="00A2704F"/>
    <w:rsid w:val="00A272B1"/>
    <w:rsid w:val="00A53EF0"/>
    <w:rsid w:val="00A65665"/>
    <w:rsid w:val="00A76F4D"/>
    <w:rsid w:val="00A82E70"/>
    <w:rsid w:val="00A95E43"/>
    <w:rsid w:val="00AB0A0A"/>
    <w:rsid w:val="00AB638F"/>
    <w:rsid w:val="00AB7493"/>
    <w:rsid w:val="00AC0B51"/>
    <w:rsid w:val="00AF32CE"/>
    <w:rsid w:val="00AF7DAB"/>
    <w:rsid w:val="00B0373D"/>
    <w:rsid w:val="00B0656D"/>
    <w:rsid w:val="00B075DA"/>
    <w:rsid w:val="00B32D15"/>
    <w:rsid w:val="00B363E5"/>
    <w:rsid w:val="00B465B8"/>
    <w:rsid w:val="00B57830"/>
    <w:rsid w:val="00B62E64"/>
    <w:rsid w:val="00B656CA"/>
    <w:rsid w:val="00B676F5"/>
    <w:rsid w:val="00BA196F"/>
    <w:rsid w:val="00BB4E18"/>
    <w:rsid w:val="00BC0A8D"/>
    <w:rsid w:val="00BC43F2"/>
    <w:rsid w:val="00BD1F0A"/>
    <w:rsid w:val="00BD2475"/>
    <w:rsid w:val="00C021D2"/>
    <w:rsid w:val="00C03D9C"/>
    <w:rsid w:val="00C23964"/>
    <w:rsid w:val="00C249FD"/>
    <w:rsid w:val="00C2561E"/>
    <w:rsid w:val="00C312F1"/>
    <w:rsid w:val="00C34D5B"/>
    <w:rsid w:val="00C4405E"/>
    <w:rsid w:val="00C82F68"/>
    <w:rsid w:val="00C954C1"/>
    <w:rsid w:val="00CA0B26"/>
    <w:rsid w:val="00CA1EE4"/>
    <w:rsid w:val="00CA71FF"/>
    <w:rsid w:val="00CB23C2"/>
    <w:rsid w:val="00CC2A03"/>
    <w:rsid w:val="00CD1593"/>
    <w:rsid w:val="00CD1D20"/>
    <w:rsid w:val="00CE704C"/>
    <w:rsid w:val="00CF25F1"/>
    <w:rsid w:val="00D13810"/>
    <w:rsid w:val="00D22DC6"/>
    <w:rsid w:val="00D264FF"/>
    <w:rsid w:val="00D3207C"/>
    <w:rsid w:val="00D32FEB"/>
    <w:rsid w:val="00D41265"/>
    <w:rsid w:val="00D46302"/>
    <w:rsid w:val="00D66BED"/>
    <w:rsid w:val="00D8197C"/>
    <w:rsid w:val="00DA0640"/>
    <w:rsid w:val="00DA1895"/>
    <w:rsid w:val="00DB5844"/>
    <w:rsid w:val="00DD146C"/>
    <w:rsid w:val="00DD5DDB"/>
    <w:rsid w:val="00DD5F13"/>
    <w:rsid w:val="00DD7222"/>
    <w:rsid w:val="00DE27B8"/>
    <w:rsid w:val="00DF7B40"/>
    <w:rsid w:val="00E218CD"/>
    <w:rsid w:val="00E40478"/>
    <w:rsid w:val="00E60E4E"/>
    <w:rsid w:val="00E749D6"/>
    <w:rsid w:val="00E81E88"/>
    <w:rsid w:val="00E94406"/>
    <w:rsid w:val="00EA1F0B"/>
    <w:rsid w:val="00EB09DC"/>
    <w:rsid w:val="00EC2294"/>
    <w:rsid w:val="00EC6B4E"/>
    <w:rsid w:val="00EC76AB"/>
    <w:rsid w:val="00ED4E66"/>
    <w:rsid w:val="00EE5D96"/>
    <w:rsid w:val="00F16ADC"/>
    <w:rsid w:val="00F211F4"/>
    <w:rsid w:val="00F41809"/>
    <w:rsid w:val="00F45C06"/>
    <w:rsid w:val="00F716F4"/>
    <w:rsid w:val="00FA64B4"/>
    <w:rsid w:val="00FC0E4B"/>
    <w:rsid w:val="00FD0F90"/>
    <w:rsid w:val="00FD3B7E"/>
    <w:rsid w:val="00FD6C6E"/>
    <w:rsid w:val="00FE0F0C"/>
    <w:rsid w:val="00FF57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D6"/>
    <w:pPr>
      <w:spacing w:after="200" w:line="276" w:lineRule="auto"/>
    </w:pPr>
    <w:rPr>
      <w:rFonts w:cs="Calibri"/>
      <w:lang w:val="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13FB"/>
    <w:rPr>
      <w:rFonts w:cs="Calibri"/>
      <w:lang w:val="hr-HR"/>
    </w:rPr>
  </w:style>
  <w:style w:type="paragraph" w:styleId="NormalWeb">
    <w:name w:val="Normal (Web)"/>
    <w:basedOn w:val="Normal"/>
    <w:uiPriority w:val="99"/>
    <w:rsid w:val="00FF572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basedOn w:val="Normal"/>
    <w:uiPriority w:val="99"/>
    <w:rsid w:val="00AB7493"/>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hr-HR"/>
    </w:rPr>
  </w:style>
  <w:style w:type="paragraph" w:styleId="BodyText">
    <w:name w:val="Body Text"/>
    <w:basedOn w:val="Normal"/>
    <w:link w:val="BodyTextChar"/>
    <w:uiPriority w:val="99"/>
    <w:rsid w:val="00005ADC"/>
    <w:pPr>
      <w:suppressAutoHyphens/>
      <w:spacing w:after="0" w:line="240" w:lineRule="auto"/>
      <w:jc w:val="both"/>
    </w:pPr>
    <w:rPr>
      <w:rFonts w:ascii="Tahoma" w:hAnsi="Tahoma" w:cs="Tahoma"/>
      <w:sz w:val="24"/>
      <w:szCs w:val="24"/>
      <w:lang w:eastAsia="ar-SA"/>
    </w:rPr>
  </w:style>
  <w:style w:type="character" w:customStyle="1" w:styleId="BodyTextChar">
    <w:name w:val="Body Text Char"/>
    <w:basedOn w:val="DefaultParagraphFont"/>
    <w:link w:val="BodyText"/>
    <w:uiPriority w:val="99"/>
    <w:semiHidden/>
    <w:locked/>
    <w:rsid w:val="00BA196F"/>
    <w:rPr>
      <w:lang w:val="hr-HR"/>
    </w:rPr>
  </w:style>
</w:styles>
</file>

<file path=word/webSettings.xml><?xml version="1.0" encoding="utf-8"?>
<w:webSettings xmlns:r="http://schemas.openxmlformats.org/officeDocument/2006/relationships" xmlns:w="http://schemas.openxmlformats.org/wordprocessingml/2006/main">
  <w:divs>
    <w:div w:id="1310282384">
      <w:marLeft w:val="0"/>
      <w:marRight w:val="0"/>
      <w:marTop w:val="0"/>
      <w:marBottom w:val="0"/>
      <w:divBdr>
        <w:top w:val="none" w:sz="0" w:space="0" w:color="auto"/>
        <w:left w:val="none" w:sz="0" w:space="0" w:color="auto"/>
        <w:bottom w:val="none" w:sz="0" w:space="0" w:color="auto"/>
        <w:right w:val="none" w:sz="0" w:space="0" w:color="auto"/>
      </w:divBdr>
    </w:div>
    <w:div w:id="1310282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1411</Words>
  <Characters>8047</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Predsjednik Vijeća g</dc:title>
  <dc:subject/>
  <dc:creator>Zdelar</dc:creator>
  <cp:keywords/>
  <dc:description/>
  <cp:lastModifiedBy>Općina Veliki Bukovec</cp:lastModifiedBy>
  <cp:revision>8</cp:revision>
  <cp:lastPrinted>2013-07-15T10:14:00Z</cp:lastPrinted>
  <dcterms:created xsi:type="dcterms:W3CDTF">2013-07-12T10:50:00Z</dcterms:created>
  <dcterms:modified xsi:type="dcterms:W3CDTF">2013-08-08T07:19:00Z</dcterms:modified>
</cp:coreProperties>
</file>